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F3" w:rsidRPr="00F171F3" w:rsidRDefault="00F171F3" w:rsidP="00F17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171F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Муниципальное каз</w:t>
      </w:r>
      <w:r w:rsidR="0082191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е</w:t>
      </w:r>
      <w:r w:rsidRPr="00F171F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нное общеобразовательное учреждение</w:t>
      </w:r>
    </w:p>
    <w:p w:rsidR="00F171F3" w:rsidRPr="00F171F3" w:rsidRDefault="00F171F3" w:rsidP="00F17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171F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«Основная школа д. Пушкино</w:t>
      </w:r>
      <w:r w:rsidR="000C7CE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F171F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Яранского района Кировской области»</w:t>
      </w:r>
    </w:p>
    <w:p w:rsidR="00F171F3" w:rsidRPr="00F171F3" w:rsidRDefault="00F171F3" w:rsidP="00F171F3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b/>
          <w:sz w:val="28"/>
          <w:szCs w:val="28"/>
          <w:bdr w:val="none" w:sz="0" w:space="0" w:color="auto" w:frame="1"/>
        </w:rPr>
      </w:pPr>
    </w:p>
    <w:p w:rsidR="00F171F3" w:rsidRPr="00BB4862" w:rsidRDefault="00F171F3" w:rsidP="00F171F3">
      <w:pPr>
        <w:shd w:val="clear" w:color="auto" w:fill="FFFFFF"/>
        <w:spacing w:after="0" w:line="240" w:lineRule="auto"/>
        <w:ind w:left="382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BB48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Рассмотрена</w:t>
      </w:r>
      <w:proofErr w:type="gramEnd"/>
      <w:r w:rsidRPr="00BB48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принята </w:t>
      </w:r>
    </w:p>
    <w:p w:rsidR="00F171F3" w:rsidRPr="00BB4862" w:rsidRDefault="00F171F3" w:rsidP="00F171F3">
      <w:pPr>
        <w:shd w:val="clear" w:color="auto" w:fill="FFFFFF"/>
        <w:spacing w:after="0" w:line="240" w:lineRule="auto"/>
        <w:ind w:left="382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B48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</w:t>
      </w:r>
    </w:p>
    <w:p w:rsidR="00F171F3" w:rsidRPr="00BB4862" w:rsidRDefault="00F171F3" w:rsidP="00F171F3">
      <w:pPr>
        <w:shd w:val="clear" w:color="auto" w:fill="FFFFFF"/>
        <w:spacing w:after="0" w:line="240" w:lineRule="auto"/>
        <w:ind w:left="382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B48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Протокол № ___ от «__» _________ 2023 г.</w:t>
      </w:r>
    </w:p>
    <w:p w:rsidR="00F171F3" w:rsidRPr="00BB4862" w:rsidRDefault="00F171F3" w:rsidP="00F171F3">
      <w:pPr>
        <w:shd w:val="clear" w:color="auto" w:fill="FFFFFF"/>
        <w:spacing w:after="0" w:line="240" w:lineRule="auto"/>
        <w:ind w:left="382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B48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УТВЕРЖДАЮ.</w:t>
      </w:r>
    </w:p>
    <w:p w:rsidR="00F171F3" w:rsidRPr="00BB4862" w:rsidRDefault="00F171F3" w:rsidP="00F171F3">
      <w:pPr>
        <w:shd w:val="clear" w:color="auto" w:fill="FFFFFF"/>
        <w:spacing w:after="0" w:line="240" w:lineRule="auto"/>
        <w:ind w:left="382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B48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Директор школы</w:t>
      </w:r>
    </w:p>
    <w:p w:rsidR="00F171F3" w:rsidRPr="00BB4862" w:rsidRDefault="00F171F3" w:rsidP="00F171F3">
      <w:pPr>
        <w:shd w:val="clear" w:color="auto" w:fill="FFFFFF"/>
        <w:spacing w:after="0" w:line="240" w:lineRule="auto"/>
        <w:ind w:left="382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B48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 Л.Т. Ерошкина</w:t>
      </w:r>
    </w:p>
    <w:p w:rsidR="00F171F3" w:rsidRPr="00BB4862" w:rsidRDefault="00F171F3" w:rsidP="00F171F3">
      <w:pPr>
        <w:shd w:val="clear" w:color="auto" w:fill="FFFFFF"/>
        <w:spacing w:after="0" w:line="240" w:lineRule="auto"/>
        <w:ind w:left="382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B48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Приказ № ___ от «__» _________ 2023 г.</w:t>
      </w:r>
    </w:p>
    <w:p w:rsidR="00F171F3" w:rsidRPr="00F171F3" w:rsidRDefault="00F171F3" w:rsidP="00C07144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sz w:val="28"/>
          <w:szCs w:val="28"/>
          <w:bdr w:val="none" w:sz="0" w:space="0" w:color="auto" w:frame="1"/>
        </w:rPr>
      </w:pPr>
    </w:p>
    <w:p w:rsidR="00F171F3" w:rsidRDefault="00F171F3" w:rsidP="00C07144">
      <w:pPr>
        <w:pStyle w:val="a3"/>
        <w:shd w:val="clear" w:color="auto" w:fill="FFFFFF"/>
        <w:spacing w:before="0" w:beforeAutospacing="0" w:after="0" w:line="384" w:lineRule="atLeast"/>
        <w:jc w:val="center"/>
        <w:rPr>
          <w:sz w:val="27"/>
          <w:szCs w:val="27"/>
        </w:rPr>
      </w:pPr>
    </w:p>
    <w:p w:rsidR="00F171F3" w:rsidRDefault="00F171F3" w:rsidP="00C07144">
      <w:pPr>
        <w:pStyle w:val="a3"/>
        <w:shd w:val="clear" w:color="auto" w:fill="FFFFFF"/>
        <w:spacing w:before="0" w:beforeAutospacing="0" w:after="0" w:line="384" w:lineRule="atLeast"/>
        <w:jc w:val="center"/>
        <w:rPr>
          <w:sz w:val="27"/>
          <w:szCs w:val="27"/>
        </w:rPr>
      </w:pPr>
    </w:p>
    <w:p w:rsidR="000C7CE9" w:rsidRDefault="000C7CE9" w:rsidP="00C07144">
      <w:pPr>
        <w:pStyle w:val="a3"/>
        <w:shd w:val="clear" w:color="auto" w:fill="FFFFFF"/>
        <w:spacing w:before="0" w:beforeAutospacing="0" w:after="0" w:line="384" w:lineRule="atLeast"/>
        <w:jc w:val="center"/>
        <w:rPr>
          <w:sz w:val="27"/>
          <w:szCs w:val="27"/>
        </w:rPr>
      </w:pPr>
    </w:p>
    <w:p w:rsidR="00BB4862" w:rsidRPr="00F171F3" w:rsidRDefault="00BB4862" w:rsidP="00BB4862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b/>
          <w:sz w:val="36"/>
          <w:szCs w:val="36"/>
        </w:rPr>
      </w:pPr>
      <w:r w:rsidRPr="00F171F3">
        <w:rPr>
          <w:b/>
          <w:sz w:val="36"/>
          <w:szCs w:val="36"/>
          <w:bdr w:val="none" w:sz="0" w:space="0" w:color="auto" w:frame="1"/>
        </w:rPr>
        <w:t>Дополнительная общеразвивающая программа</w:t>
      </w:r>
    </w:p>
    <w:p w:rsidR="00BB4862" w:rsidRPr="00F171F3" w:rsidRDefault="00BB4862" w:rsidP="00BB4862">
      <w:pPr>
        <w:pStyle w:val="a3"/>
        <w:shd w:val="clear" w:color="auto" w:fill="FFFFFF"/>
        <w:spacing w:before="0" w:beforeAutospacing="0" w:after="0" w:line="384" w:lineRule="atLeast"/>
        <w:jc w:val="center"/>
        <w:rPr>
          <w:b/>
          <w:sz w:val="36"/>
          <w:szCs w:val="36"/>
        </w:rPr>
      </w:pPr>
      <w:r w:rsidRPr="00F171F3">
        <w:rPr>
          <w:b/>
          <w:sz w:val="36"/>
          <w:szCs w:val="36"/>
          <w:bdr w:val="none" w:sz="0" w:space="0" w:color="auto" w:frame="1"/>
        </w:rPr>
        <w:t>художественно-эстетической направленности</w:t>
      </w:r>
    </w:p>
    <w:p w:rsidR="00BB4862" w:rsidRPr="00F171F3" w:rsidRDefault="00BB4862" w:rsidP="00BB4862">
      <w:pPr>
        <w:pStyle w:val="a3"/>
        <w:shd w:val="clear" w:color="auto" w:fill="FFFFFF"/>
        <w:spacing w:before="0" w:beforeAutospacing="0" w:after="0" w:line="384" w:lineRule="atLeast"/>
        <w:jc w:val="center"/>
        <w:rPr>
          <w:b/>
          <w:sz w:val="36"/>
          <w:szCs w:val="36"/>
          <w:bdr w:val="none" w:sz="0" w:space="0" w:color="auto" w:frame="1"/>
        </w:rPr>
      </w:pPr>
      <w:r w:rsidRPr="00F171F3">
        <w:rPr>
          <w:b/>
          <w:sz w:val="36"/>
          <w:szCs w:val="36"/>
          <w:bdr w:val="none" w:sz="0" w:space="0" w:color="auto" w:frame="1"/>
        </w:rPr>
        <w:t>«В мире театра»</w:t>
      </w:r>
    </w:p>
    <w:p w:rsidR="00F171F3" w:rsidRDefault="00F171F3" w:rsidP="00C07144">
      <w:pPr>
        <w:pStyle w:val="a3"/>
        <w:shd w:val="clear" w:color="auto" w:fill="FFFFFF"/>
        <w:spacing w:before="0" w:beforeAutospacing="0" w:after="0" w:line="384" w:lineRule="atLeast"/>
        <w:jc w:val="center"/>
        <w:rPr>
          <w:sz w:val="27"/>
          <w:szCs w:val="27"/>
        </w:rPr>
      </w:pPr>
    </w:p>
    <w:p w:rsidR="00F171F3" w:rsidRDefault="00F171F3" w:rsidP="00C07144">
      <w:pPr>
        <w:pStyle w:val="a3"/>
        <w:shd w:val="clear" w:color="auto" w:fill="FFFFFF"/>
        <w:spacing w:before="0" w:beforeAutospacing="0" w:after="0" w:line="384" w:lineRule="atLeast"/>
        <w:jc w:val="center"/>
        <w:rPr>
          <w:sz w:val="27"/>
          <w:szCs w:val="27"/>
        </w:rPr>
      </w:pPr>
    </w:p>
    <w:p w:rsidR="00F171F3" w:rsidRDefault="00F171F3" w:rsidP="00C07144">
      <w:pPr>
        <w:pStyle w:val="a3"/>
        <w:shd w:val="clear" w:color="auto" w:fill="FFFFFF"/>
        <w:spacing w:before="0" w:beforeAutospacing="0" w:after="0" w:line="384" w:lineRule="atLeast"/>
        <w:jc w:val="center"/>
        <w:rPr>
          <w:sz w:val="27"/>
          <w:szCs w:val="27"/>
        </w:rPr>
      </w:pPr>
    </w:p>
    <w:p w:rsidR="00F171F3" w:rsidRDefault="00F171F3" w:rsidP="00C07144">
      <w:pPr>
        <w:pStyle w:val="a3"/>
        <w:shd w:val="clear" w:color="auto" w:fill="FFFFFF"/>
        <w:spacing w:before="0" w:beforeAutospacing="0" w:after="0" w:line="384" w:lineRule="atLeast"/>
        <w:jc w:val="center"/>
        <w:rPr>
          <w:sz w:val="27"/>
          <w:szCs w:val="27"/>
        </w:rPr>
      </w:pPr>
    </w:p>
    <w:p w:rsidR="00F171F3" w:rsidRDefault="00F171F3" w:rsidP="00C07144">
      <w:pPr>
        <w:pStyle w:val="a3"/>
        <w:shd w:val="clear" w:color="auto" w:fill="FFFFFF"/>
        <w:spacing w:before="0" w:beforeAutospacing="0" w:after="0" w:line="384" w:lineRule="atLeast"/>
        <w:jc w:val="center"/>
        <w:rPr>
          <w:sz w:val="27"/>
          <w:szCs w:val="27"/>
        </w:rPr>
      </w:pPr>
    </w:p>
    <w:p w:rsidR="00F171F3" w:rsidRDefault="00F171F3" w:rsidP="00C07144">
      <w:pPr>
        <w:pStyle w:val="a3"/>
        <w:shd w:val="clear" w:color="auto" w:fill="FFFFFF"/>
        <w:spacing w:before="0" w:beforeAutospacing="0" w:after="0" w:line="384" w:lineRule="atLeast"/>
        <w:jc w:val="center"/>
        <w:rPr>
          <w:sz w:val="27"/>
          <w:szCs w:val="27"/>
        </w:rPr>
      </w:pPr>
    </w:p>
    <w:p w:rsidR="00F171F3" w:rsidRDefault="00F171F3" w:rsidP="00C07144">
      <w:pPr>
        <w:pStyle w:val="a3"/>
        <w:shd w:val="clear" w:color="auto" w:fill="FFFFFF"/>
        <w:spacing w:before="0" w:beforeAutospacing="0" w:after="0" w:line="384" w:lineRule="atLeast"/>
        <w:jc w:val="center"/>
        <w:rPr>
          <w:sz w:val="27"/>
          <w:szCs w:val="27"/>
        </w:rPr>
      </w:pPr>
    </w:p>
    <w:p w:rsidR="00BB4862" w:rsidRDefault="00BB4862" w:rsidP="00C07144">
      <w:pPr>
        <w:pStyle w:val="a3"/>
        <w:shd w:val="clear" w:color="auto" w:fill="FFFFFF"/>
        <w:spacing w:before="0" w:beforeAutospacing="0" w:after="0" w:line="384" w:lineRule="atLeast"/>
        <w:jc w:val="center"/>
        <w:rPr>
          <w:sz w:val="27"/>
          <w:szCs w:val="27"/>
        </w:rPr>
      </w:pPr>
    </w:p>
    <w:p w:rsidR="00F171F3" w:rsidRDefault="00F171F3" w:rsidP="00C07144">
      <w:pPr>
        <w:pStyle w:val="a3"/>
        <w:shd w:val="clear" w:color="auto" w:fill="FFFFFF"/>
        <w:spacing w:before="0" w:beforeAutospacing="0" w:after="0" w:line="384" w:lineRule="atLeast"/>
        <w:jc w:val="center"/>
        <w:rPr>
          <w:sz w:val="27"/>
          <w:szCs w:val="27"/>
        </w:rPr>
      </w:pPr>
    </w:p>
    <w:p w:rsidR="00F171F3" w:rsidRDefault="00F171F3" w:rsidP="00C07144">
      <w:pPr>
        <w:pStyle w:val="a3"/>
        <w:shd w:val="clear" w:color="auto" w:fill="FFFFFF"/>
        <w:spacing w:before="0" w:beforeAutospacing="0" w:after="0" w:line="384" w:lineRule="atLeast"/>
        <w:jc w:val="center"/>
        <w:rPr>
          <w:sz w:val="27"/>
          <w:szCs w:val="27"/>
        </w:rPr>
      </w:pPr>
    </w:p>
    <w:p w:rsidR="00F171F3" w:rsidRDefault="00F171F3" w:rsidP="00BB4862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Пушкино </w:t>
      </w:r>
    </w:p>
    <w:p w:rsidR="00F171F3" w:rsidRDefault="00F171F3" w:rsidP="00C07144">
      <w:pPr>
        <w:pStyle w:val="a3"/>
        <w:shd w:val="clear" w:color="auto" w:fill="FFFFFF"/>
        <w:spacing w:before="0" w:beforeAutospacing="0" w:after="0" w:line="384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>2023 г.</w:t>
      </w:r>
    </w:p>
    <w:p w:rsidR="00F171F3" w:rsidRDefault="00F171F3" w:rsidP="00F171F3">
      <w:pPr>
        <w:pStyle w:val="a3"/>
        <w:shd w:val="clear" w:color="auto" w:fill="FFFFFF"/>
        <w:spacing w:before="0" w:beforeAutospacing="0" w:line="384" w:lineRule="atLeast"/>
        <w:jc w:val="center"/>
        <w:rPr>
          <w:b/>
          <w:bCs/>
          <w:sz w:val="28"/>
          <w:szCs w:val="28"/>
          <w:bdr w:val="none" w:sz="0" w:space="0" w:color="auto" w:frame="1"/>
        </w:rPr>
        <w:sectPr w:rsidR="00F171F3" w:rsidSect="004C45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7144" w:rsidRDefault="00C07144" w:rsidP="00F171F3">
      <w:pPr>
        <w:pStyle w:val="a3"/>
        <w:shd w:val="clear" w:color="auto" w:fill="FFFFFF"/>
        <w:spacing w:before="0" w:beforeAutospacing="0" w:line="384" w:lineRule="atLeast"/>
        <w:jc w:val="center"/>
        <w:rPr>
          <w:sz w:val="27"/>
          <w:szCs w:val="27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ПОЯСНИТЕЛЬНАЯ ЗАПИСКА</w:t>
      </w:r>
    </w:p>
    <w:p w:rsidR="00C07144" w:rsidRDefault="00C07144" w:rsidP="00C07144">
      <w:pPr>
        <w:pStyle w:val="a3"/>
        <w:shd w:val="clear" w:color="auto" w:fill="FFFFFF"/>
        <w:spacing w:before="0" w:beforeAutospacing="0" w:after="0" w:line="384" w:lineRule="atLeast"/>
        <w:rPr>
          <w:sz w:val="27"/>
          <w:szCs w:val="27"/>
        </w:rPr>
      </w:pPr>
      <w:r>
        <w:rPr>
          <w:rFonts w:ascii="Cambria" w:hAnsi="Cambria"/>
          <w:sz w:val="28"/>
          <w:szCs w:val="28"/>
          <w:bdr w:val="none" w:sz="0" w:space="0" w:color="auto" w:frame="1"/>
        </w:rPr>
        <w:t xml:space="preserve">Программа составлена в соответствии </w:t>
      </w:r>
      <w:proofErr w:type="gramStart"/>
      <w:r>
        <w:rPr>
          <w:rFonts w:ascii="Cambria" w:hAnsi="Cambria"/>
          <w:sz w:val="28"/>
          <w:szCs w:val="28"/>
          <w:bdr w:val="none" w:sz="0" w:space="0" w:color="auto" w:frame="1"/>
        </w:rPr>
        <w:t>с</w:t>
      </w:r>
      <w:proofErr w:type="gramEnd"/>
      <w:r>
        <w:rPr>
          <w:rFonts w:ascii="Cambria" w:hAnsi="Cambria"/>
          <w:sz w:val="28"/>
          <w:szCs w:val="28"/>
          <w:bdr w:val="none" w:sz="0" w:space="0" w:color="auto" w:frame="1"/>
        </w:rPr>
        <w:t>:</w:t>
      </w:r>
    </w:p>
    <w:p w:rsidR="00C07144" w:rsidRPr="008952BC" w:rsidRDefault="00C07144" w:rsidP="008952BC">
      <w:pPr>
        <w:pStyle w:val="a3"/>
        <w:numPr>
          <w:ilvl w:val="0"/>
          <w:numId w:val="8"/>
        </w:numPr>
        <w:shd w:val="clear" w:color="auto" w:fill="FFFFFF"/>
        <w:spacing w:before="0" w:beforeAutospacing="0" w:after="0"/>
        <w:ind w:left="567" w:hanging="496"/>
        <w:jc w:val="both"/>
        <w:rPr>
          <w:sz w:val="27"/>
          <w:szCs w:val="27"/>
        </w:rPr>
      </w:pPr>
      <w:r w:rsidRPr="008952BC">
        <w:rPr>
          <w:sz w:val="28"/>
          <w:szCs w:val="28"/>
          <w:bdr w:val="none" w:sz="0" w:space="0" w:color="auto" w:frame="1"/>
        </w:rPr>
        <w:t>Федеральным законом Российской Федерации от 29.12.2012 № 273-ФЗ (ред. 21.07.2014 года) «Об образовании в Российской Федерации»;</w:t>
      </w:r>
    </w:p>
    <w:p w:rsidR="00C07144" w:rsidRPr="008952BC" w:rsidRDefault="00C07144" w:rsidP="008952BC">
      <w:pPr>
        <w:pStyle w:val="a3"/>
        <w:numPr>
          <w:ilvl w:val="0"/>
          <w:numId w:val="8"/>
        </w:numPr>
        <w:shd w:val="clear" w:color="auto" w:fill="FFFFFF"/>
        <w:spacing w:before="0" w:beforeAutospacing="0" w:after="0"/>
        <w:ind w:left="567" w:hanging="496"/>
        <w:jc w:val="both"/>
        <w:rPr>
          <w:sz w:val="27"/>
          <w:szCs w:val="27"/>
        </w:rPr>
      </w:pPr>
      <w:r w:rsidRPr="008952BC">
        <w:rPr>
          <w:sz w:val="28"/>
          <w:szCs w:val="28"/>
          <w:bdr w:val="none" w:sz="0" w:space="0" w:color="auto" w:frame="1"/>
        </w:rPr>
        <w:t>Концепцией развития дополнительного образования детей (</w:t>
      </w:r>
      <w:proofErr w:type="gramStart"/>
      <w:r w:rsidRPr="008952BC">
        <w:rPr>
          <w:sz w:val="28"/>
          <w:szCs w:val="28"/>
          <w:bdr w:val="none" w:sz="0" w:space="0" w:color="auto" w:frame="1"/>
        </w:rPr>
        <w:t>утверждена</w:t>
      </w:r>
      <w:proofErr w:type="gramEnd"/>
      <w:r w:rsidRPr="008952BC">
        <w:rPr>
          <w:sz w:val="28"/>
          <w:szCs w:val="28"/>
          <w:bdr w:val="none" w:sz="0" w:space="0" w:color="auto" w:frame="1"/>
        </w:rPr>
        <w:t xml:space="preserve"> Распоряжением Правительства Российской Федерации от 04 сентября 2014 года № 1726-р);</w:t>
      </w:r>
    </w:p>
    <w:p w:rsidR="00C07144" w:rsidRPr="008952BC" w:rsidRDefault="00C07144" w:rsidP="008952BC">
      <w:pPr>
        <w:pStyle w:val="a3"/>
        <w:numPr>
          <w:ilvl w:val="0"/>
          <w:numId w:val="8"/>
        </w:numPr>
        <w:shd w:val="clear" w:color="auto" w:fill="FFFFFF"/>
        <w:spacing w:before="0" w:beforeAutospacing="0" w:after="0"/>
        <w:ind w:left="567" w:hanging="496"/>
        <w:jc w:val="both"/>
        <w:rPr>
          <w:sz w:val="27"/>
          <w:szCs w:val="27"/>
        </w:rPr>
      </w:pPr>
      <w:r w:rsidRPr="008952BC">
        <w:rPr>
          <w:sz w:val="28"/>
          <w:szCs w:val="28"/>
          <w:bdr w:val="none" w:sz="0" w:space="0" w:color="auto" w:frame="1"/>
        </w:rPr>
        <w:t>Санитарно-эпидемиологическими правилами (СанПиН 2.4.3648-20)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 санитарного врача Российской Федерации от 29.12.2010 №189 (в ред. постановления Главного государственного санитарного врача РФ №28 от 28.09.2020);</w:t>
      </w:r>
    </w:p>
    <w:p w:rsidR="00C07144" w:rsidRPr="008952BC" w:rsidRDefault="00C07144" w:rsidP="008952BC">
      <w:pPr>
        <w:pStyle w:val="a3"/>
        <w:numPr>
          <w:ilvl w:val="0"/>
          <w:numId w:val="8"/>
        </w:numPr>
        <w:shd w:val="clear" w:color="auto" w:fill="FFFFFF"/>
        <w:spacing w:before="0" w:beforeAutospacing="0" w:after="0"/>
        <w:ind w:left="567" w:hanging="496"/>
        <w:jc w:val="both"/>
        <w:rPr>
          <w:sz w:val="27"/>
          <w:szCs w:val="27"/>
        </w:rPr>
      </w:pPr>
      <w:r w:rsidRPr="008952BC">
        <w:rPr>
          <w:sz w:val="28"/>
          <w:szCs w:val="28"/>
          <w:bdr w:val="none" w:sz="0" w:space="0" w:color="auto" w:frame="1"/>
        </w:rPr>
        <w:t>Приказом Министерства просвещения Российской Федерации от 09.11.2018 №196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C07144" w:rsidRDefault="00C07144" w:rsidP="00F171F3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7"/>
          <w:szCs w:val="27"/>
        </w:rPr>
      </w:pPr>
      <w:r>
        <w:rPr>
          <w:sz w:val="28"/>
          <w:szCs w:val="28"/>
          <w:bdr w:val="none" w:sz="0" w:space="0" w:color="auto" w:frame="1"/>
        </w:rPr>
        <w:t>Развитие художественно-творческих способностей личности было и остается одной из актуальных проблем педагогики и психологии. Особенно эта проблема обостряется в сложные критические периоды жизни общества, когда наиболее остро ощущается необходимость в творческих личностях, способных самостоятельно, по-новому разрешать возникшие трудности. Развитие творческой личности не представляется возможным без использования такого эффективного средства воспитания как художественное творчество, особое место в котором занимает театр, способный приобщить к общечеловеческим духовным ценностям и сформировать творческое отношение к действительности, являясь средством и способом самопознания, самораскрытия и самореализации.</w:t>
      </w:r>
    </w:p>
    <w:p w:rsidR="00C07144" w:rsidRDefault="00C07144" w:rsidP="00C07144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7"/>
          <w:szCs w:val="27"/>
        </w:rPr>
      </w:pPr>
      <w:r>
        <w:rPr>
          <w:sz w:val="28"/>
          <w:szCs w:val="28"/>
          <w:bdr w:val="none" w:sz="0" w:space="0" w:color="auto" w:frame="1"/>
        </w:rPr>
        <w:t>Театр своей многомерностью, своей многоликостью и синтетической природой способен помочь ребенку раздвинуть рамки постижения мира, увлечь его добром, желанием делиться своими мыслями, умением слышать других, развиваться, творя (разумеется, на первых порах с педагогом) и играя.</w:t>
      </w:r>
    </w:p>
    <w:p w:rsidR="00C07144" w:rsidRDefault="00C07144" w:rsidP="00C07144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7"/>
          <w:szCs w:val="27"/>
        </w:rPr>
      </w:pPr>
      <w:r>
        <w:rPr>
          <w:sz w:val="28"/>
          <w:szCs w:val="28"/>
          <w:bdr w:val="none" w:sz="0" w:space="0" w:color="auto" w:frame="1"/>
        </w:rPr>
        <w:t xml:space="preserve">Введение преподавания театрального искусства в общеобразовательную школу способно эффективно повлиять на воспитательно-образовательный процесс. Сплочение коллектива класса, расширение культурного диапазона учеников, повышение культуры поведения – всё это возможно осуществлять через обучение и творчество на театральных занятиях в школе. Особое значение театральное творчество приобретает в начальной школе. Оно не только помогает воспитывать, но и </w:t>
      </w:r>
      <w:r>
        <w:rPr>
          <w:sz w:val="28"/>
          <w:szCs w:val="28"/>
          <w:bdr w:val="none" w:sz="0" w:space="0" w:color="auto" w:frame="1"/>
        </w:rPr>
        <w:lastRenderedPageBreak/>
        <w:t>обучает с помощью игры, т.к. для детей игра в этом возрасте – основной вид деятельности, постоянно перерастающий в работу (обучение).</w:t>
      </w:r>
    </w:p>
    <w:p w:rsidR="00C07144" w:rsidRDefault="00C07144" w:rsidP="00C07144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7"/>
          <w:szCs w:val="27"/>
        </w:rPr>
      </w:pPr>
      <w:r>
        <w:rPr>
          <w:b/>
          <w:bCs/>
          <w:i/>
          <w:iCs/>
          <w:color w:val="170E02"/>
          <w:sz w:val="28"/>
          <w:szCs w:val="28"/>
          <w:bdr w:val="none" w:sz="0" w:space="0" w:color="auto" w:frame="1"/>
        </w:rPr>
        <w:t>Цель</w:t>
      </w:r>
      <w:r>
        <w:rPr>
          <w:color w:val="170E02"/>
          <w:sz w:val="28"/>
          <w:szCs w:val="28"/>
          <w:bdr w:val="none" w:sz="0" w:space="0" w:color="auto" w:frame="1"/>
        </w:rPr>
        <w:t>: воспитание и развитие понимающего, умного, воспитанного театрального зрителя, обладающего художественным вкусом, необходимыми знаниями, собственным мнением.</w:t>
      </w:r>
    </w:p>
    <w:p w:rsidR="00C07144" w:rsidRDefault="00C07144" w:rsidP="00C07144">
      <w:pPr>
        <w:pStyle w:val="a3"/>
        <w:shd w:val="clear" w:color="auto" w:fill="FFFFFF"/>
        <w:spacing w:before="0" w:beforeAutospacing="0" w:after="0"/>
        <w:jc w:val="both"/>
        <w:rPr>
          <w:sz w:val="27"/>
          <w:szCs w:val="27"/>
        </w:rPr>
      </w:pPr>
      <w:r>
        <w:rPr>
          <w:b/>
          <w:bCs/>
          <w:i/>
          <w:iCs/>
          <w:color w:val="170E02"/>
          <w:sz w:val="28"/>
          <w:szCs w:val="28"/>
          <w:bdr w:val="none" w:sz="0" w:space="0" w:color="auto" w:frame="1"/>
        </w:rPr>
        <w:t>Задачи:</w:t>
      </w:r>
    </w:p>
    <w:p w:rsidR="00C07144" w:rsidRDefault="00C07144" w:rsidP="00F171F3">
      <w:pPr>
        <w:pStyle w:val="a3"/>
        <w:numPr>
          <w:ilvl w:val="0"/>
          <w:numId w:val="2"/>
        </w:numPr>
        <w:shd w:val="clear" w:color="auto" w:fill="FFFFFF"/>
        <w:spacing w:before="0" w:beforeAutospacing="0" w:after="0"/>
        <w:ind w:left="851"/>
        <w:jc w:val="both"/>
        <w:rPr>
          <w:sz w:val="27"/>
          <w:szCs w:val="27"/>
        </w:rPr>
      </w:pPr>
      <w:r>
        <w:rPr>
          <w:color w:val="170E02"/>
          <w:sz w:val="28"/>
          <w:szCs w:val="28"/>
          <w:bdr w:val="none" w:sz="0" w:space="0" w:color="auto" w:frame="1"/>
        </w:rPr>
        <w:t>опираясь на синтетическую природу театрального искусства, способствовать раскрытию и развитию творческого потенциала каждого ребенка;</w:t>
      </w:r>
    </w:p>
    <w:p w:rsidR="00C07144" w:rsidRDefault="00C07144" w:rsidP="00F171F3">
      <w:pPr>
        <w:pStyle w:val="a3"/>
        <w:numPr>
          <w:ilvl w:val="0"/>
          <w:numId w:val="2"/>
        </w:numPr>
        <w:shd w:val="clear" w:color="auto" w:fill="FFFFFF"/>
        <w:spacing w:before="0" w:beforeAutospacing="0" w:after="0"/>
        <w:ind w:left="851"/>
        <w:jc w:val="both"/>
        <w:rPr>
          <w:sz w:val="27"/>
          <w:szCs w:val="27"/>
        </w:rPr>
      </w:pPr>
      <w:r>
        <w:rPr>
          <w:color w:val="170E02"/>
          <w:sz w:val="28"/>
          <w:szCs w:val="28"/>
          <w:bdr w:val="none" w:sz="0" w:space="0" w:color="auto" w:frame="1"/>
        </w:rPr>
        <w:t>помочь овладеть навыками коллективного взаимодействия и общения;</w:t>
      </w:r>
    </w:p>
    <w:p w:rsidR="00C07144" w:rsidRPr="00F171F3" w:rsidRDefault="00C07144" w:rsidP="00F171F3">
      <w:pPr>
        <w:pStyle w:val="a3"/>
        <w:numPr>
          <w:ilvl w:val="0"/>
          <w:numId w:val="2"/>
        </w:numPr>
        <w:shd w:val="clear" w:color="auto" w:fill="FFFFFF"/>
        <w:spacing w:before="0" w:beforeAutospacing="0" w:after="0"/>
        <w:ind w:left="851"/>
        <w:jc w:val="both"/>
        <w:rPr>
          <w:color w:val="170E02"/>
          <w:sz w:val="28"/>
          <w:szCs w:val="28"/>
          <w:bdr w:val="none" w:sz="0" w:space="0" w:color="auto" w:frame="1"/>
        </w:rPr>
      </w:pPr>
      <w:r w:rsidRPr="00F171F3">
        <w:rPr>
          <w:color w:val="170E02"/>
          <w:sz w:val="28"/>
          <w:szCs w:val="28"/>
          <w:bdr w:val="none" w:sz="0" w:space="0" w:color="auto" w:frame="1"/>
        </w:rPr>
        <w:t>через театр привить интерес к мировой художественной культуре</w:t>
      </w:r>
      <w:r w:rsidR="00F171F3">
        <w:rPr>
          <w:color w:val="170E02"/>
          <w:sz w:val="28"/>
          <w:szCs w:val="28"/>
          <w:bdr w:val="none" w:sz="0" w:space="0" w:color="auto" w:frame="1"/>
        </w:rPr>
        <w:t xml:space="preserve"> </w:t>
      </w:r>
      <w:r w:rsidRPr="00F171F3">
        <w:rPr>
          <w:color w:val="170E02"/>
          <w:sz w:val="28"/>
          <w:szCs w:val="28"/>
          <w:bdr w:val="none" w:sz="0" w:space="0" w:color="auto" w:frame="1"/>
        </w:rPr>
        <w:t>и дать первичные сведения о ней;</w:t>
      </w:r>
    </w:p>
    <w:p w:rsidR="00C07144" w:rsidRPr="00F171F3" w:rsidRDefault="00C07144" w:rsidP="00F171F3">
      <w:pPr>
        <w:pStyle w:val="a3"/>
        <w:numPr>
          <w:ilvl w:val="0"/>
          <w:numId w:val="2"/>
        </w:numPr>
        <w:shd w:val="clear" w:color="auto" w:fill="FFFFFF"/>
        <w:spacing w:before="0" w:beforeAutospacing="0" w:after="0"/>
        <w:ind w:left="851"/>
        <w:jc w:val="both"/>
        <w:rPr>
          <w:color w:val="170E02"/>
          <w:sz w:val="28"/>
          <w:szCs w:val="28"/>
          <w:bdr w:val="none" w:sz="0" w:space="0" w:color="auto" w:frame="1"/>
        </w:rPr>
      </w:pPr>
      <w:r>
        <w:rPr>
          <w:color w:val="170E02"/>
          <w:sz w:val="28"/>
          <w:szCs w:val="28"/>
          <w:bdr w:val="none" w:sz="0" w:space="0" w:color="auto" w:frame="1"/>
        </w:rPr>
        <w:t>научить творчески, с воображением и фантазией, относиться к любой работе.</w:t>
      </w:r>
    </w:p>
    <w:p w:rsidR="00C07144" w:rsidRPr="008952BC" w:rsidRDefault="00C07144" w:rsidP="00C07144">
      <w:pPr>
        <w:pStyle w:val="a3"/>
        <w:shd w:val="clear" w:color="auto" w:fill="FFFFFF"/>
        <w:spacing w:before="0" w:beforeAutospacing="0" w:after="0"/>
        <w:ind w:left="1428" w:hanging="360"/>
        <w:jc w:val="both"/>
        <w:rPr>
          <w:sz w:val="27"/>
          <w:szCs w:val="27"/>
        </w:rPr>
      </w:pPr>
      <w:r w:rsidRPr="008952BC">
        <w:rPr>
          <w:b/>
          <w:bCs/>
          <w:sz w:val="28"/>
          <w:szCs w:val="28"/>
          <w:bdr w:val="none" w:sz="0" w:space="0" w:color="auto" w:frame="1"/>
        </w:rPr>
        <w:t>Актуальность выбора определена следующими факторами:</w:t>
      </w:r>
    </w:p>
    <w:p w:rsidR="00C07144" w:rsidRDefault="00C07144" w:rsidP="00C07144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7"/>
          <w:szCs w:val="27"/>
        </w:rPr>
      </w:pPr>
      <w:r>
        <w:rPr>
          <w:color w:val="170E02"/>
          <w:sz w:val="28"/>
          <w:szCs w:val="28"/>
          <w:bdr w:val="none" w:sz="0" w:space="0" w:color="auto" w:frame="1"/>
        </w:rPr>
        <w:t>Актерский тренинг предполагает широкое использование элемента игры. Подлинная заинтересованность ученика, доходящая до азарта, – обязательное условие успеха выполнения задания. Именно игра приносит с собой чувство свободы, непосредственность, смелость.</w:t>
      </w:r>
    </w:p>
    <w:p w:rsidR="00C07144" w:rsidRDefault="00C07144" w:rsidP="00C07144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7"/>
          <w:szCs w:val="27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Большое значение имеет работа над оформлением спектакля,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</w:t>
      </w:r>
    </w:p>
    <w:p w:rsidR="00C07144" w:rsidRDefault="008952BC" w:rsidP="00C07144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7"/>
          <w:szCs w:val="27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Одной из форм </w:t>
      </w:r>
      <w:r w:rsidR="00C07144">
        <w:rPr>
          <w:sz w:val="28"/>
          <w:szCs w:val="28"/>
          <w:bdr w:val="none" w:sz="0" w:space="0" w:color="auto" w:frame="1"/>
          <w:shd w:val="clear" w:color="auto" w:fill="FFFFFF"/>
        </w:rPr>
        <w:t xml:space="preserve"> занятий являются экскурсии в театр, где дети напрямую знакомятся с процессом подготовки спектакля: посещение гримерной, костюмерной, просмотр спектакля. После просмотра спектакля предполагаются следующие виды деятельности: беседы по содержанию и иллюстрирование.</w:t>
      </w:r>
    </w:p>
    <w:p w:rsidR="00C07144" w:rsidRDefault="00C07144" w:rsidP="00C07144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7"/>
          <w:szCs w:val="27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Беседы о театре знакомят школьников в доступной им форме с особенностями реалистического театрального искусства, его видами и жанрами; раскрывает общественно-воспитательную роль театра. Все это направлено на развитие зрительской культуры детей.</w:t>
      </w:r>
    </w:p>
    <w:p w:rsidR="00C07144" w:rsidRDefault="00C07144" w:rsidP="00C07144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7"/>
          <w:szCs w:val="27"/>
        </w:rPr>
      </w:pPr>
      <w:r>
        <w:rPr>
          <w:color w:val="000000"/>
          <w:sz w:val="28"/>
          <w:szCs w:val="28"/>
          <w:bdr w:val="none" w:sz="0" w:space="0" w:color="auto" w:frame="1"/>
        </w:rPr>
        <w:t>Изучение основ актёрского мастерства способствует формированию у школьников художественного вкуса и эстетического отношения к действительности.</w:t>
      </w:r>
    </w:p>
    <w:p w:rsidR="00C07144" w:rsidRDefault="00C07144" w:rsidP="00F171F3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Раннее формирование навыков грамотного драматического творчества у  школьников способствует их гармоничному художественному развитию в дальнейшем. </w:t>
      </w:r>
      <w:r>
        <w:rPr>
          <w:sz w:val="28"/>
          <w:szCs w:val="28"/>
          <w:bdr w:val="none" w:sz="0" w:space="0" w:color="auto" w:frame="1"/>
        </w:rPr>
        <w:t>Обучение элементам театральной деятельности  по данной программе увеличивает шансы быть успешными в любом выбранном ими виде деятельности.</w:t>
      </w:r>
    </w:p>
    <w:p w:rsidR="00C07144" w:rsidRDefault="00C07144" w:rsidP="00C07144">
      <w:pPr>
        <w:pStyle w:val="a3"/>
        <w:shd w:val="clear" w:color="auto" w:fill="FFFFFF"/>
        <w:spacing w:before="0" w:beforeAutospacing="0" w:after="0"/>
        <w:jc w:val="both"/>
        <w:rPr>
          <w:sz w:val="27"/>
          <w:szCs w:val="27"/>
        </w:rPr>
      </w:pPr>
      <w:r>
        <w:rPr>
          <w:color w:val="170E02"/>
          <w:sz w:val="28"/>
          <w:szCs w:val="28"/>
          <w:bdr w:val="none" w:sz="0" w:space="0" w:color="auto" w:frame="1"/>
        </w:rPr>
        <w:t>Театр рассматривается в контексте других видов искусства, и в начальной школе даются общие представления о его специфике.</w:t>
      </w:r>
    </w:p>
    <w:p w:rsidR="00C07144" w:rsidRDefault="00C07144" w:rsidP="00C07144">
      <w:pPr>
        <w:pStyle w:val="a3"/>
        <w:shd w:val="clear" w:color="auto" w:fill="FFFFFF"/>
        <w:spacing w:before="0" w:beforeAutospacing="0" w:after="0" w:line="384" w:lineRule="atLeast"/>
        <w:rPr>
          <w:sz w:val="27"/>
          <w:szCs w:val="27"/>
        </w:rPr>
      </w:pPr>
      <w:r>
        <w:rPr>
          <w:sz w:val="28"/>
          <w:szCs w:val="28"/>
          <w:bdr w:val="none" w:sz="0" w:space="0" w:color="auto" w:frame="1"/>
        </w:rPr>
        <w:t xml:space="preserve">Рабочая программа данного курса ориентирована на детей в возрасте от 9 до 12 лет. </w:t>
      </w:r>
      <w:proofErr w:type="gramStart"/>
      <w:r>
        <w:rPr>
          <w:sz w:val="28"/>
          <w:szCs w:val="28"/>
          <w:bdr w:val="none" w:sz="0" w:space="0" w:color="auto" w:frame="1"/>
        </w:rPr>
        <w:t>Рассчитана</w:t>
      </w:r>
      <w:proofErr w:type="gramEnd"/>
      <w:r>
        <w:rPr>
          <w:sz w:val="28"/>
          <w:szCs w:val="28"/>
          <w:bdr w:val="none" w:sz="0" w:space="0" w:color="auto" w:frame="1"/>
        </w:rPr>
        <w:t xml:space="preserve"> на 1 год. Проводится 1 раз в неделю. 34 час</w:t>
      </w:r>
      <w:r w:rsidR="00F171F3">
        <w:rPr>
          <w:sz w:val="28"/>
          <w:szCs w:val="28"/>
          <w:bdr w:val="none" w:sz="0" w:space="0" w:color="auto" w:frame="1"/>
        </w:rPr>
        <w:t>а</w:t>
      </w:r>
      <w:r>
        <w:rPr>
          <w:sz w:val="28"/>
          <w:szCs w:val="28"/>
          <w:bdr w:val="none" w:sz="0" w:space="0" w:color="auto" w:frame="1"/>
        </w:rPr>
        <w:t>.</w:t>
      </w:r>
    </w:p>
    <w:p w:rsidR="00C07144" w:rsidRDefault="00C07144" w:rsidP="00F171F3">
      <w:pPr>
        <w:pStyle w:val="a3"/>
        <w:shd w:val="clear" w:color="auto" w:fill="FFFFFF"/>
        <w:spacing w:before="0" w:beforeAutospacing="0" w:after="0" w:line="384" w:lineRule="atLeast"/>
        <w:jc w:val="center"/>
        <w:rPr>
          <w:sz w:val="27"/>
          <w:szCs w:val="27"/>
        </w:rPr>
      </w:pPr>
      <w:r>
        <w:rPr>
          <w:b/>
          <w:bCs/>
          <w:sz w:val="28"/>
          <w:szCs w:val="28"/>
          <w:bdr w:val="none" w:sz="0" w:space="0" w:color="auto" w:frame="1"/>
        </w:rPr>
        <w:t>Календарно – тематическое планирование</w:t>
      </w:r>
    </w:p>
    <w:p w:rsidR="00C07144" w:rsidRPr="00C07144" w:rsidRDefault="00C07144" w:rsidP="00C07144">
      <w:pPr>
        <w:shd w:val="clear" w:color="auto" w:fill="FFFFFF"/>
        <w:spacing w:after="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1, 4, 7 класс</w:t>
      </w:r>
    </w:p>
    <w:tbl>
      <w:tblPr>
        <w:tblW w:w="10632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2"/>
        <w:gridCol w:w="2914"/>
        <w:gridCol w:w="4310"/>
        <w:gridCol w:w="2476"/>
      </w:tblGrid>
      <w:tr w:rsidR="00C07144" w:rsidRPr="00C07144" w:rsidTr="00C07144">
        <w:trPr>
          <w:trHeight w:val="509"/>
        </w:trPr>
        <w:tc>
          <w:tcPr>
            <w:tcW w:w="9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 </w:t>
            </w:r>
            <w:proofErr w:type="gramStart"/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91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Тема занятия</w:t>
            </w:r>
          </w:p>
        </w:tc>
        <w:tc>
          <w:tcPr>
            <w:tcW w:w="43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Содержание  и форма проведения</w:t>
            </w:r>
          </w:p>
        </w:tc>
        <w:tc>
          <w:tcPr>
            <w:tcW w:w="2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C07144" w:rsidRPr="00C07144" w:rsidTr="00C07144">
        <w:trPr>
          <w:trHeight w:val="5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7144" w:rsidRPr="00C07144" w:rsidRDefault="00C07144" w:rsidP="00C0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7144" w:rsidRPr="00C07144" w:rsidRDefault="00C07144" w:rsidP="00C0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7144" w:rsidRPr="00C07144" w:rsidRDefault="00C07144" w:rsidP="00C0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Форма контроля</w:t>
            </w:r>
          </w:p>
        </w:tc>
      </w:tr>
      <w:tr w:rsidR="00C07144" w:rsidRPr="00C07144" w:rsidTr="00C07144">
        <w:trPr>
          <w:trHeight w:val="1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Язык жестов.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Беседа</w:t>
            </w: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 Искусство пантомимы. Игры «Расскажи без слов» и т.д.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Индивидуальный</w:t>
            </w:r>
          </w:p>
          <w:p w:rsidR="00C07144" w:rsidRPr="00C07144" w:rsidRDefault="00C07144" w:rsidP="00C07144">
            <w:pPr>
              <w:spacing w:after="0" w:afterAutospacing="1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контроль</w:t>
            </w:r>
          </w:p>
        </w:tc>
      </w:tr>
      <w:tr w:rsidR="00C07144" w:rsidRPr="00C07144" w:rsidTr="00C07144">
        <w:trPr>
          <w:trHeight w:val="1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Дикция. Упражнения для развития хорошей дикции.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F1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Скороговорки, упражнения на произношение отдельных звуков.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Индивидуальный</w:t>
            </w:r>
          </w:p>
          <w:p w:rsidR="00C07144" w:rsidRPr="00C07144" w:rsidRDefault="00C07144" w:rsidP="00C07144">
            <w:pPr>
              <w:spacing w:after="0" w:afterAutospacing="1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контроль</w:t>
            </w:r>
          </w:p>
        </w:tc>
      </w:tr>
      <w:tr w:rsidR="00C07144" w:rsidRPr="00C07144" w:rsidTr="00C07144">
        <w:trPr>
          <w:trHeight w:val="1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Просмотр спектакля  театра-студии «Десятое королевство».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к восприятию спектакля. Беседа о правилах поведения во время представления.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Фронтальный</w:t>
            </w:r>
          </w:p>
        </w:tc>
      </w:tr>
      <w:tr w:rsidR="00C07144" w:rsidRPr="00C07144" w:rsidTr="00C07144">
        <w:trPr>
          <w:trHeight w:val="1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Осень в гости к нам пришла.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F171F3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Чтение стих</w:t>
            </w:r>
            <w:r w:rsidR="00F171F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ов, сказок, рассказов об осени. </w:t>
            </w: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Инсценирование</w:t>
            </w:r>
            <w:r w:rsidR="00F171F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отрывков из сказок. Прослушивание музыкальных произведений.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Индивидуальный</w:t>
            </w:r>
          </w:p>
          <w:p w:rsidR="00C07144" w:rsidRPr="00C07144" w:rsidRDefault="00C07144" w:rsidP="00C07144">
            <w:pPr>
              <w:spacing w:after="0" w:afterAutospacing="1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C07144" w:rsidRPr="00C07144" w:rsidTr="00C07144">
        <w:trPr>
          <w:trHeight w:val="1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Осень в гости к нам пришла.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F171F3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Чтение стихов, сказок, рассказов об осени.</w:t>
            </w:r>
            <w:r w:rsidR="00F171F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Инсценирование </w:t>
            </w: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отрывков из сказок. Прослушивание музыкальных произведений.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Индивидуальный</w:t>
            </w:r>
          </w:p>
          <w:p w:rsidR="00C07144" w:rsidRPr="00C07144" w:rsidRDefault="00C07144" w:rsidP="00C07144">
            <w:pPr>
              <w:spacing w:after="0" w:afterAutospacing="1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C07144" w:rsidRPr="00C07144" w:rsidTr="00C07144">
        <w:trPr>
          <w:trHeight w:val="1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Читаем весёлые стихи детских поэтов.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Конкурс «Лучший чтец класса». Обсуждение выступления. Положительная оценка каждого чтеца. Самооценка.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Отчетный концерт</w:t>
            </w:r>
          </w:p>
          <w:p w:rsidR="00C07144" w:rsidRPr="00C07144" w:rsidRDefault="00C07144" w:rsidP="00C07144">
            <w:pPr>
              <w:spacing w:after="0" w:afterAutospacing="1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в классе</w:t>
            </w:r>
          </w:p>
        </w:tc>
      </w:tr>
      <w:tr w:rsidR="00C07144" w:rsidRPr="00C07144" w:rsidTr="00C07144">
        <w:trPr>
          <w:trHeight w:val="1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Постановка русской народной сказки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Три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медведя</w:t>
            </w: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Изготовление декораций. Работа над ролями. Прослушивание </w:t>
            </w: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музыкальных отрывков.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Индивидуальный</w:t>
            </w:r>
          </w:p>
          <w:p w:rsidR="00C07144" w:rsidRPr="00C07144" w:rsidRDefault="00C07144" w:rsidP="00C07144">
            <w:pPr>
              <w:spacing w:after="0" w:afterAutospacing="1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C07144" w:rsidRPr="00C07144" w:rsidTr="00C07144">
        <w:trPr>
          <w:trHeight w:val="1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Репетиция спектакля по сказке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Три медведя</w:t>
            </w: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Обсуждение постановки. Обмен впечатлениями. Положительная оценка деятельности каждого актера.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Индивидуальный</w:t>
            </w:r>
          </w:p>
          <w:p w:rsidR="00C07144" w:rsidRPr="00C07144" w:rsidRDefault="00C07144" w:rsidP="00C07144">
            <w:pPr>
              <w:spacing w:after="0" w:afterAutospacing="1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C07144" w:rsidRPr="00C07144" w:rsidTr="00C07144">
        <w:trPr>
          <w:trHeight w:val="1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 русской народной сказки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Три медведя</w:t>
            </w: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Изготовление декораций. Работа над ролями. Прослушивание музыкальных отрывков.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Индивидуальный</w:t>
            </w:r>
          </w:p>
          <w:p w:rsidR="00C07144" w:rsidRPr="00C07144" w:rsidRDefault="00C07144" w:rsidP="00C07144">
            <w:pPr>
              <w:spacing w:after="0" w:afterAutospacing="1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C07144" w:rsidRPr="00C07144" w:rsidTr="00C07144">
        <w:trPr>
          <w:trHeight w:val="1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Темп речи. Интонация.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Чтение в различном темпе (</w:t>
            </w:r>
            <w:proofErr w:type="gramStart"/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средний</w:t>
            </w:r>
            <w:proofErr w:type="gramEnd"/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быстрый, медленный). Чтение с дирижированием (показ рукой  повышения, понижения интонации, ровная интонация).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Индивидуальный</w:t>
            </w:r>
          </w:p>
          <w:p w:rsidR="00C07144" w:rsidRPr="00C07144" w:rsidRDefault="00C07144" w:rsidP="00C07144">
            <w:pPr>
              <w:spacing w:after="0" w:afterAutospacing="1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C07144" w:rsidRPr="00C07144" w:rsidTr="00C07144">
        <w:trPr>
          <w:trHeight w:val="1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Игры на развитие артистических способностей.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Игра «10 масок». Игры на развитие мимики, на перевоплощение, пальчиковые игры.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Индивидуальный</w:t>
            </w:r>
          </w:p>
          <w:p w:rsidR="00C07144" w:rsidRPr="00C07144" w:rsidRDefault="00C07144" w:rsidP="00C07144">
            <w:pPr>
              <w:spacing w:after="0" w:afterAutospacing="1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C07144" w:rsidRPr="00C07144" w:rsidTr="00C07144">
        <w:trPr>
          <w:trHeight w:val="1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Игры на развитие артистических способностей.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Игра «Веселые диалоги», игра «Поэтический калейдоскоп».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Индивидуальный</w:t>
            </w:r>
          </w:p>
          <w:p w:rsidR="00C07144" w:rsidRPr="00C07144" w:rsidRDefault="00C07144" w:rsidP="00C07144">
            <w:pPr>
              <w:spacing w:after="0" w:afterAutospacing="1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C07144" w:rsidRPr="00C07144" w:rsidTr="00C07144">
        <w:trPr>
          <w:trHeight w:val="1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Игры на развитие артистизма.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Разучивание игр.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Групповой</w:t>
            </w:r>
          </w:p>
        </w:tc>
      </w:tr>
      <w:tr w:rsidR="00C07144" w:rsidRPr="00C07144" w:rsidTr="00C07144">
        <w:trPr>
          <w:trHeight w:val="1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Темп речи. Интонация.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Чтение в различном темпе (</w:t>
            </w:r>
            <w:proofErr w:type="gramStart"/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средний</w:t>
            </w:r>
            <w:proofErr w:type="gramEnd"/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быстрый, медленный). Чтение с дирижированием (показ рукой  повышения, понижения интонации, ровная интонация).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Фронтальный</w:t>
            </w:r>
          </w:p>
        </w:tc>
      </w:tr>
      <w:tr w:rsidR="00C07144" w:rsidRPr="00C07144" w:rsidTr="00C07144">
        <w:trPr>
          <w:trHeight w:val="1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Игры на развитие артистических способностей.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Игра «10 масок». Игры на развитие мимики, на перевоплощение, пальчиковые игры.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Индивидуальный</w:t>
            </w:r>
          </w:p>
          <w:p w:rsidR="00C07144" w:rsidRPr="00C07144" w:rsidRDefault="00C07144" w:rsidP="00C07144">
            <w:pPr>
              <w:spacing w:after="0" w:afterAutospacing="1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C07144" w:rsidRPr="00C07144" w:rsidTr="00C07144">
        <w:trPr>
          <w:trHeight w:val="1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F171F3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Знакомство со сценарием новогоднего спектакля по сказке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Морозко</w:t>
            </w: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Обсуждение характеров героев. Ознакомление с техникой работы с куклами.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Фронтальный</w:t>
            </w:r>
          </w:p>
        </w:tc>
      </w:tr>
      <w:tr w:rsidR="00C07144" w:rsidRPr="00C07144" w:rsidTr="00C07144">
        <w:trPr>
          <w:trHeight w:val="1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Постановка  спектакля по сказке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Морозко</w:t>
            </w: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Разучивание ролей. Работа над дикцией. Изготовление реквизита. Прослушивание отрывков из музыкальных произведений.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Индивидуальный</w:t>
            </w:r>
          </w:p>
        </w:tc>
      </w:tr>
      <w:tr w:rsidR="00C07144" w:rsidRPr="00C07144" w:rsidTr="00C07144">
        <w:trPr>
          <w:trHeight w:val="1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Премьера  спектакля по сказке </w:t>
            </w:r>
            <w:r w:rsidR="00F171F3"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F171F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Морозко</w:t>
            </w:r>
            <w:r w:rsidR="00F171F3"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Обсуждение постановки. Обмен впечатлениями. Положительная оценка деятельности каждого </w:t>
            </w: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актера.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Концерт.</w:t>
            </w:r>
          </w:p>
        </w:tc>
      </w:tr>
      <w:tr w:rsidR="00C07144" w:rsidRPr="00C07144" w:rsidTr="00C07144">
        <w:trPr>
          <w:trHeight w:val="1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F171F3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Работа над спектаклем по русской народной сказке «Курочка Ряба»».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Знакомство со сценарием. Обсуждение характера героев. Отбор музыкального материала.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Фронтальный</w:t>
            </w:r>
          </w:p>
        </w:tc>
      </w:tr>
      <w:tr w:rsidR="00C07144" w:rsidRPr="00C07144" w:rsidTr="00C07144">
        <w:trPr>
          <w:trHeight w:val="1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Работа над </w:t>
            </w:r>
            <w:proofErr w:type="gramStart"/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спектак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лем</w:t>
            </w:r>
            <w:proofErr w:type="gramEnd"/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 русской народной сказке «Курочка Ряба»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Репетиция ролей. Работа над дикцией. Изготовление декораций.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Индивидуальный</w:t>
            </w:r>
          </w:p>
        </w:tc>
      </w:tr>
      <w:tr w:rsidR="00C07144" w:rsidRPr="00C07144" w:rsidTr="00C07144">
        <w:trPr>
          <w:trHeight w:val="1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Работа над спектаклем по русской народной сказке «Курочка Ряба».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Репетиция ролей. Работа над дикцией. Изготовление декораций. Постановка танцевальных номеров. Изготовление афиши и пригласительных билетов.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Групповой</w:t>
            </w:r>
          </w:p>
        </w:tc>
      </w:tr>
      <w:tr w:rsidR="00C07144" w:rsidRPr="00C07144" w:rsidTr="00C07144">
        <w:trPr>
          <w:trHeight w:val="1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Премьера спектакля по русской народной сказке «Курочка Ряба».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Обсуждение постановки. Обмен впечатлениями. Положительная оценка деятельности каждого актера.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Концерт.</w:t>
            </w:r>
          </w:p>
        </w:tc>
      </w:tr>
      <w:tr w:rsidR="00C07144" w:rsidRPr="00C07144" w:rsidTr="00C07144">
        <w:trPr>
          <w:trHeight w:val="1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Инсценировка сказок и веселых стихов К.И. Чуковского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Знакомство с детскими произведениями. Работа над дикцией. Изготовление реквизита. Прослушивание отрывков из музыкальных произведений.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Групповой</w:t>
            </w:r>
          </w:p>
        </w:tc>
      </w:tr>
      <w:tr w:rsidR="00C07144" w:rsidRPr="00C07144" w:rsidTr="00C07144">
        <w:trPr>
          <w:trHeight w:val="1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к литературному празднику «В стране Чуковского»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Знакомство с детскими произведениями. Работа над дикцией. Изготовление реквизита. Прослушивание отрывков из музыкальных произведений.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Индивидуальный</w:t>
            </w:r>
          </w:p>
        </w:tc>
      </w:tr>
      <w:tr w:rsidR="00C07144" w:rsidRPr="00C07144" w:rsidTr="00C07144">
        <w:trPr>
          <w:trHeight w:val="1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Инсценировка сказок и веселых стихов К.И. Чуковского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Репетиция ролей. Работа над дикцией. Изготовление реквизита. Прослушивание отрывков из музыкальных произведений.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Индивидуальный</w:t>
            </w:r>
          </w:p>
        </w:tc>
      </w:tr>
      <w:tr w:rsidR="00C07144" w:rsidRPr="00C07144" w:rsidTr="00C07144">
        <w:trPr>
          <w:trHeight w:val="1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Инсценировка сказок и веселых стихов К.И. Чуковского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Прослушивание отрывков из музыкальных произведений.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Концерт.</w:t>
            </w:r>
          </w:p>
        </w:tc>
      </w:tr>
      <w:tr w:rsidR="00C07144" w:rsidRPr="00C07144" w:rsidTr="00C07144">
        <w:trPr>
          <w:trHeight w:val="1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Герои военных лет.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Подбор литературного материала к празднику день Победы. Чтение стихов. Инсценирование песен военных лет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Фронтальный</w:t>
            </w:r>
          </w:p>
        </w:tc>
      </w:tr>
      <w:tr w:rsidR="00C07144" w:rsidRPr="00C07144" w:rsidTr="00C07144">
        <w:trPr>
          <w:trHeight w:val="1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Герои военных лет.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F171F3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 Чтение стихов.</w:t>
            </w:r>
            <w:r w:rsidR="00F171F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Инсценирование </w:t>
            </w: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песен военных лет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Индивидуальный</w:t>
            </w:r>
          </w:p>
        </w:tc>
      </w:tr>
      <w:tr w:rsidR="00C07144" w:rsidRPr="00C07144" w:rsidTr="00C07144">
        <w:trPr>
          <w:trHeight w:val="1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Герои военных лет.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Подбор литературного материала к празднику день Победы. Чтение стихов. Инсценирование песен военных лет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Индивидуальный</w:t>
            </w:r>
          </w:p>
        </w:tc>
      </w:tr>
      <w:tr w:rsidR="00C07144" w:rsidRPr="00C07144" w:rsidTr="00C07144">
        <w:trPr>
          <w:trHeight w:val="1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Герои военных лет. Концерт.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F171F3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Чтение стихов. Инсценирование </w:t>
            </w:r>
            <w:r w:rsidR="00C07144"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песен военных лет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Выступление.</w:t>
            </w:r>
          </w:p>
        </w:tc>
      </w:tr>
      <w:tr w:rsidR="00C07144" w:rsidRPr="00C07144" w:rsidTr="00C07144">
        <w:trPr>
          <w:trHeight w:val="1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Школьные годы чудесные.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Разучивание сценок из школьной жизни, частушек, стихов. Инсценировка. Подготовка музыкальных номеров.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Индивидуальный</w:t>
            </w:r>
          </w:p>
        </w:tc>
      </w:tr>
      <w:tr w:rsidR="00C07144" w:rsidRPr="00C07144" w:rsidTr="00C07144">
        <w:trPr>
          <w:trHeight w:val="1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Школьные годы чудесные.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Разучивание сценок из школьной жизни, частушек, стихов. Инсценировка. Подготовка музыкальных номеров.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Праздник в классе</w:t>
            </w:r>
          </w:p>
        </w:tc>
      </w:tr>
      <w:tr w:rsidR="00C07144" w:rsidRPr="00C07144" w:rsidTr="00C07144">
        <w:trPr>
          <w:trHeight w:val="1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F171F3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Игры на развитие артистических способностей.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F171F3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Игра «Веселые диалоги», игра «Поэтический калейдоскоп».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F171F3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Фронтальный</w:t>
            </w:r>
          </w:p>
        </w:tc>
      </w:tr>
      <w:tr w:rsidR="00C07144" w:rsidRPr="00C07144" w:rsidTr="00C07144">
        <w:trPr>
          <w:trHeight w:val="1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C07144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F171F3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Итоги занятий в кружке.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F171F3">
            <w:pPr>
              <w:spacing w:after="0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Награждение самых активных участников кружка.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44" w:rsidRPr="00C07144" w:rsidRDefault="00C07144" w:rsidP="00F171F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Фронтальный</w:t>
            </w:r>
          </w:p>
          <w:p w:rsidR="00C07144" w:rsidRPr="00C07144" w:rsidRDefault="00C07144" w:rsidP="00F171F3">
            <w:pPr>
              <w:spacing w:after="0" w:afterAutospacing="1" w:line="1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71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Индивидуальный</w:t>
            </w:r>
          </w:p>
        </w:tc>
      </w:tr>
    </w:tbl>
    <w:p w:rsidR="00F171F3" w:rsidRDefault="00F171F3" w:rsidP="00F171F3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32"/>
          <w:szCs w:val="32"/>
          <w:bdr w:val="none" w:sz="0" w:space="0" w:color="auto" w:frame="1"/>
        </w:rPr>
      </w:pPr>
    </w:p>
    <w:p w:rsidR="00F171F3" w:rsidRDefault="00F171F3" w:rsidP="00F171F3">
      <w:pPr>
        <w:pStyle w:val="a3"/>
        <w:shd w:val="clear" w:color="auto" w:fill="FFFFFF"/>
        <w:spacing w:before="0" w:beforeAutospacing="0" w:after="0"/>
        <w:jc w:val="center"/>
        <w:rPr>
          <w:sz w:val="27"/>
          <w:szCs w:val="27"/>
        </w:rPr>
      </w:pPr>
      <w:r>
        <w:rPr>
          <w:b/>
          <w:bCs/>
          <w:sz w:val="32"/>
          <w:szCs w:val="32"/>
          <w:bdr w:val="none" w:sz="0" w:space="0" w:color="auto" w:frame="1"/>
        </w:rPr>
        <w:t>Содержание программы</w:t>
      </w:r>
    </w:p>
    <w:p w:rsidR="00F171F3" w:rsidRDefault="00F171F3" w:rsidP="008952BC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8"/>
          <w:szCs w:val="28"/>
          <w:bdr w:val="none" w:sz="0" w:space="0" w:color="auto" w:frame="1"/>
        </w:rPr>
        <w:t>Программа театрального  кружка </w:t>
      </w:r>
      <w:r>
        <w:rPr>
          <w:color w:val="000000"/>
          <w:sz w:val="28"/>
          <w:szCs w:val="28"/>
          <w:bdr w:val="none" w:sz="0" w:space="0" w:color="auto" w:frame="1"/>
        </w:rPr>
        <w:t>«В мире театра» включает разделы:</w:t>
      </w:r>
    </w:p>
    <w:p w:rsidR="00F171F3" w:rsidRDefault="00F171F3" w:rsidP="008952B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color w:val="000000"/>
          <w:sz w:val="28"/>
          <w:szCs w:val="28"/>
          <w:bdr w:val="none" w:sz="0" w:space="0" w:color="auto" w:frame="1"/>
        </w:rPr>
        <w:t>1. «Мы играем – мы мечтаем!»</w:t>
      </w:r>
    </w:p>
    <w:p w:rsidR="00F171F3" w:rsidRPr="008952BC" w:rsidRDefault="00F171F3" w:rsidP="008952B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 Театр.</w:t>
      </w:r>
    </w:p>
    <w:p w:rsidR="00F171F3" w:rsidRPr="008952BC" w:rsidRDefault="00F171F3" w:rsidP="00F171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3. Основы актёрского мастерства.</w:t>
      </w:r>
    </w:p>
    <w:p w:rsidR="00F171F3" w:rsidRPr="008952BC" w:rsidRDefault="00F171F3" w:rsidP="00F171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4. Просмотр спектаклей в исполнении профессиональных актеров.</w:t>
      </w:r>
    </w:p>
    <w:p w:rsidR="00F171F3" w:rsidRPr="008952BC" w:rsidRDefault="00F171F3" w:rsidP="00F171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5. Наш театр.</w:t>
      </w:r>
    </w:p>
    <w:p w:rsidR="00F171F3" w:rsidRDefault="00F171F3" w:rsidP="00F171F3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7"/>
          <w:szCs w:val="27"/>
        </w:rPr>
      </w:pPr>
      <w:r>
        <w:rPr>
          <w:sz w:val="28"/>
          <w:szCs w:val="28"/>
          <w:bdr w:val="none" w:sz="0" w:space="0" w:color="auto" w:frame="1"/>
        </w:rPr>
        <w:t>Для изучения разделов «Театр» и «Основы актёрского мастерства» рекомендуется использовать «Театр. Пособие для дополнительного образования» И.А. Генералова.</w:t>
      </w:r>
    </w:p>
    <w:p w:rsidR="00F171F3" w:rsidRDefault="00F171F3" w:rsidP="00F171F3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7"/>
          <w:szCs w:val="27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«Мы играем – мы мечтаем!» 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Игры,</w:t>
      </w:r>
      <w:r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которые непосредственно связаны с одним из основополагающих принципов метода К.С. Станиславского: </w:t>
      </w:r>
      <w:r>
        <w:rPr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«от внимания – к воображению».</w:t>
      </w:r>
    </w:p>
    <w:p w:rsidR="00F171F3" w:rsidRDefault="00F171F3" w:rsidP="00F171F3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7"/>
          <w:szCs w:val="27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Театр. 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В театре. Как создаётся спектакль. Создатели спектакля: писатель, поэт, драматург. Театральные профессии. Виды театров. Театральные жанры. Музыкальное сопровождение. Звук и шумы.</w:t>
      </w:r>
    </w:p>
    <w:p w:rsidR="00F171F3" w:rsidRDefault="00F171F3" w:rsidP="00F171F3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7"/>
          <w:szCs w:val="27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Основы актёрского мастерства. 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Мимика. Пантомима. Театральный этюд. Язык жестов. Дикция. Интонация. Темп речи. Рифма. Ритм. Искусство декламации. Импровизация. Диалог. Монолог.</w:t>
      </w:r>
    </w:p>
    <w:p w:rsidR="00F171F3" w:rsidRDefault="00F171F3" w:rsidP="00F171F3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7"/>
          <w:szCs w:val="27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Просмотр спектаклей в исполнении профессиональных актеров. 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Просмотр спектаклей в</w:t>
      </w:r>
      <w:r w:rsidR="008952BC">
        <w:rPr>
          <w:sz w:val="28"/>
          <w:szCs w:val="28"/>
          <w:bdr w:val="none" w:sz="0" w:space="0" w:color="auto" w:frame="1"/>
          <w:shd w:val="clear" w:color="auto" w:fill="FFFFFF"/>
        </w:rPr>
        <w:t xml:space="preserve"> интернете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. Беседа после просмотра спектакля. Иллюстрирование.</w:t>
      </w:r>
    </w:p>
    <w:p w:rsidR="00F171F3" w:rsidRDefault="00F171F3" w:rsidP="00F171F3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7"/>
          <w:szCs w:val="27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Наш театр. 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Подготовка школьных спектаклей по прочитанным произведениям на уроках литературного чтения. Изготовление костюмов, декораций.</w:t>
      </w:r>
    </w:p>
    <w:p w:rsidR="00F171F3" w:rsidRDefault="00F171F3" w:rsidP="00F171F3">
      <w:pPr>
        <w:pStyle w:val="a3"/>
        <w:shd w:val="clear" w:color="auto" w:fill="FFFFFF"/>
        <w:spacing w:before="0" w:beforeAutospacing="0" w:after="0"/>
        <w:ind w:firstLine="708"/>
        <w:jc w:val="center"/>
        <w:rPr>
          <w:sz w:val="27"/>
          <w:szCs w:val="27"/>
        </w:rPr>
      </w:pPr>
      <w:r>
        <w:rPr>
          <w:b/>
          <w:bCs/>
          <w:sz w:val="32"/>
          <w:szCs w:val="32"/>
          <w:bdr w:val="none" w:sz="0" w:space="0" w:color="auto" w:frame="1"/>
        </w:rPr>
        <w:t>Методическое обеспечение</w:t>
      </w:r>
    </w:p>
    <w:p w:rsidR="00F171F3" w:rsidRDefault="00F171F3" w:rsidP="00F171F3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7"/>
          <w:szCs w:val="27"/>
        </w:rPr>
      </w:pPr>
      <w:r>
        <w:rPr>
          <w:sz w:val="28"/>
          <w:szCs w:val="28"/>
          <w:bdr w:val="none" w:sz="0" w:space="0" w:color="auto" w:frame="1"/>
        </w:rPr>
        <w:t>В </w:t>
      </w:r>
      <w:r>
        <w:rPr>
          <w:color w:val="000000"/>
          <w:sz w:val="28"/>
          <w:szCs w:val="28"/>
          <w:bdr w:val="none" w:sz="0" w:space="0" w:color="auto" w:frame="1"/>
        </w:rPr>
        <w:t>программу кружка</w:t>
      </w:r>
      <w:r w:rsidR="008952BC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«Театр в начальной школе» (раздел «Наш театр») включена  инсценировка произведений, изучаемых в программе «Литературное чтение».</w:t>
      </w:r>
    </w:p>
    <w:p w:rsidR="00F171F3" w:rsidRDefault="00F171F3" w:rsidP="00F171F3">
      <w:pPr>
        <w:pStyle w:val="a3"/>
        <w:shd w:val="clear" w:color="auto" w:fill="FFFFFF"/>
        <w:spacing w:before="0" w:beforeAutospacing="0" w:after="0"/>
        <w:jc w:val="both"/>
        <w:rPr>
          <w:sz w:val="27"/>
          <w:szCs w:val="27"/>
        </w:rPr>
      </w:pPr>
      <w:r>
        <w:rPr>
          <w:sz w:val="28"/>
          <w:szCs w:val="28"/>
          <w:bdr w:val="none" w:sz="0" w:space="0" w:color="auto" w:frame="1"/>
        </w:rPr>
        <w:t>Изучение данного курса позволит детям получить общее представление о театре, овладеть азами актёрского мастерства, получить </w:t>
      </w:r>
      <w:r>
        <w:rPr>
          <w:color w:val="000000"/>
          <w:sz w:val="28"/>
          <w:szCs w:val="28"/>
          <w:bdr w:val="none" w:sz="0" w:space="0" w:color="auto" w:frame="1"/>
        </w:rPr>
        <w:t>опыт зрительской культуры, получить опыт выступать в роли режиссёра, декоратора, художника-оформителя, актёра, научиться выражать свои впечатления в форме рисунка.</w:t>
      </w:r>
    </w:p>
    <w:p w:rsidR="00F171F3" w:rsidRDefault="00F171F3" w:rsidP="00F171F3">
      <w:pPr>
        <w:pStyle w:val="a3"/>
        <w:shd w:val="clear" w:color="auto" w:fill="FFFFFF"/>
        <w:spacing w:before="0" w:beforeAutospacing="0" w:after="0"/>
        <w:jc w:val="both"/>
        <w:rPr>
          <w:sz w:val="27"/>
          <w:szCs w:val="27"/>
        </w:rPr>
      </w:pPr>
      <w:r>
        <w:rPr>
          <w:sz w:val="28"/>
          <w:szCs w:val="28"/>
          <w:bdr w:val="none" w:sz="0" w:space="0" w:color="auto" w:frame="1"/>
        </w:rPr>
        <w:t>Отличительными особенностями и новизной программы является:</w:t>
      </w:r>
    </w:p>
    <w:p w:rsidR="00F171F3" w:rsidRDefault="00F171F3" w:rsidP="008952BC">
      <w:pPr>
        <w:pStyle w:val="a3"/>
        <w:numPr>
          <w:ilvl w:val="0"/>
          <w:numId w:val="6"/>
        </w:numPr>
        <w:shd w:val="clear" w:color="auto" w:fill="FFFFFF"/>
        <w:spacing w:before="0" w:beforeAutospacing="0" w:after="0"/>
        <w:ind w:left="709"/>
        <w:jc w:val="both"/>
        <w:rPr>
          <w:sz w:val="27"/>
          <w:szCs w:val="27"/>
        </w:rPr>
      </w:pPr>
      <w:r>
        <w:rPr>
          <w:sz w:val="28"/>
          <w:szCs w:val="28"/>
          <w:bdr w:val="none" w:sz="0" w:space="0" w:color="auto" w:frame="1"/>
        </w:rPr>
        <w:t>- </w:t>
      </w:r>
      <w:r>
        <w:rPr>
          <w:i/>
          <w:iCs/>
          <w:sz w:val="28"/>
          <w:szCs w:val="28"/>
          <w:bdr w:val="none" w:sz="0" w:space="0" w:color="auto" w:frame="1"/>
        </w:rPr>
        <w:t>деятельностный</w:t>
      </w:r>
      <w:r>
        <w:rPr>
          <w:sz w:val="28"/>
          <w:szCs w:val="28"/>
          <w:bdr w:val="none" w:sz="0" w:space="0" w:color="auto" w:frame="1"/>
        </w:rPr>
        <w:t> подход к воспитанию и развитию ребенка средствами театра, где школьник выступает в роли то актёра, то музыканта, то художника, на практике узнаёт о том, что актёр – это одновременно и творец, и материал, и инструмент;</w:t>
      </w:r>
    </w:p>
    <w:p w:rsidR="00F171F3" w:rsidRDefault="00F171F3" w:rsidP="008952BC">
      <w:pPr>
        <w:pStyle w:val="a3"/>
        <w:numPr>
          <w:ilvl w:val="0"/>
          <w:numId w:val="6"/>
        </w:numPr>
        <w:shd w:val="clear" w:color="auto" w:fill="FFFFFF"/>
        <w:spacing w:before="0" w:beforeAutospacing="0" w:after="0"/>
        <w:ind w:left="709"/>
        <w:jc w:val="both"/>
        <w:rPr>
          <w:sz w:val="27"/>
          <w:szCs w:val="27"/>
        </w:rPr>
      </w:pPr>
      <w:r>
        <w:rPr>
          <w:sz w:val="28"/>
          <w:szCs w:val="28"/>
          <w:bdr w:val="none" w:sz="0" w:space="0" w:color="auto" w:frame="1"/>
        </w:rPr>
        <w:t>- </w:t>
      </w:r>
      <w:r>
        <w:rPr>
          <w:i/>
          <w:iCs/>
          <w:sz w:val="28"/>
          <w:szCs w:val="28"/>
          <w:bdr w:val="none" w:sz="0" w:space="0" w:color="auto" w:frame="1"/>
        </w:rPr>
        <w:t>принцип междисциплинарной интеграции</w:t>
      </w:r>
      <w:r>
        <w:rPr>
          <w:sz w:val="28"/>
          <w:szCs w:val="28"/>
          <w:bdr w:val="none" w:sz="0" w:space="0" w:color="auto" w:frame="1"/>
        </w:rPr>
        <w:t> – применим к смежным наукам (уроки литературы и музыки, литература и живопись, изобразительное искусство и технология, вокал и ритмика);</w:t>
      </w:r>
    </w:p>
    <w:p w:rsidR="00F171F3" w:rsidRDefault="00F171F3" w:rsidP="008952BC">
      <w:pPr>
        <w:pStyle w:val="a3"/>
        <w:numPr>
          <w:ilvl w:val="0"/>
          <w:numId w:val="6"/>
        </w:numPr>
        <w:shd w:val="clear" w:color="auto" w:fill="FFFFFF"/>
        <w:spacing w:before="0" w:beforeAutospacing="0" w:after="0"/>
        <w:ind w:left="709"/>
        <w:jc w:val="both"/>
        <w:rPr>
          <w:sz w:val="27"/>
          <w:szCs w:val="27"/>
        </w:rPr>
      </w:pPr>
      <w:r>
        <w:rPr>
          <w:sz w:val="28"/>
          <w:szCs w:val="28"/>
          <w:bdr w:val="none" w:sz="0" w:space="0" w:color="auto" w:frame="1"/>
        </w:rPr>
        <w:t>- </w:t>
      </w:r>
      <w:r>
        <w:rPr>
          <w:i/>
          <w:iCs/>
          <w:sz w:val="28"/>
          <w:szCs w:val="28"/>
          <w:bdr w:val="none" w:sz="0" w:space="0" w:color="auto" w:frame="1"/>
        </w:rPr>
        <w:t>принцип креативности</w:t>
      </w:r>
      <w:r>
        <w:rPr>
          <w:sz w:val="28"/>
          <w:szCs w:val="28"/>
          <w:bdr w:val="none" w:sz="0" w:space="0" w:color="auto" w:frame="1"/>
        </w:rPr>
        <w:t> – предполагает максимальную ориентацию на творчество ребенка, на развитие его психофизических ощущений, раскрепощение личности.</w:t>
      </w:r>
    </w:p>
    <w:p w:rsidR="00F171F3" w:rsidRPr="00EF43EC" w:rsidRDefault="00F171F3" w:rsidP="00F171F3">
      <w:pPr>
        <w:pStyle w:val="a3"/>
        <w:shd w:val="clear" w:color="auto" w:fill="FFFFFF"/>
        <w:spacing w:before="0" w:beforeAutospacing="0" w:after="0"/>
        <w:jc w:val="both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Программа предусматривает использование следующих</w:t>
      </w:r>
      <w:r w:rsidR="008952B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F43EC">
        <w:rPr>
          <w:b/>
          <w:color w:val="000000"/>
          <w:sz w:val="28"/>
          <w:szCs w:val="28"/>
          <w:bdr w:val="none" w:sz="0" w:space="0" w:color="auto" w:frame="1"/>
        </w:rPr>
        <w:t>форм проведения занятий:</w:t>
      </w:r>
    </w:p>
    <w:p w:rsidR="00F171F3" w:rsidRDefault="00F171F3" w:rsidP="008952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8"/>
        <w:jc w:val="both"/>
        <w:rPr>
          <w:sz w:val="27"/>
          <w:szCs w:val="27"/>
        </w:rPr>
      </w:pPr>
      <w:r>
        <w:rPr>
          <w:color w:val="000000"/>
          <w:sz w:val="28"/>
          <w:szCs w:val="28"/>
          <w:bdr w:val="none" w:sz="0" w:space="0" w:color="auto" w:frame="1"/>
        </w:rPr>
        <w:t>игра;</w:t>
      </w:r>
    </w:p>
    <w:p w:rsidR="00F171F3" w:rsidRDefault="00F171F3" w:rsidP="008952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8"/>
        <w:jc w:val="both"/>
        <w:rPr>
          <w:sz w:val="27"/>
          <w:szCs w:val="27"/>
        </w:rPr>
      </w:pPr>
      <w:r>
        <w:rPr>
          <w:color w:val="000000"/>
          <w:sz w:val="28"/>
          <w:szCs w:val="28"/>
          <w:bdr w:val="none" w:sz="0" w:space="0" w:color="auto" w:frame="1"/>
        </w:rPr>
        <w:t>беседа;</w:t>
      </w:r>
    </w:p>
    <w:p w:rsidR="00F171F3" w:rsidRDefault="00F171F3" w:rsidP="008952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8"/>
        <w:jc w:val="both"/>
        <w:rPr>
          <w:sz w:val="27"/>
          <w:szCs w:val="27"/>
        </w:rPr>
      </w:pPr>
      <w:r>
        <w:rPr>
          <w:color w:val="000000"/>
          <w:sz w:val="28"/>
          <w:szCs w:val="28"/>
          <w:bdr w:val="none" w:sz="0" w:space="0" w:color="auto" w:frame="1"/>
        </w:rPr>
        <w:t>иллюстрирование;</w:t>
      </w:r>
    </w:p>
    <w:p w:rsidR="00F171F3" w:rsidRDefault="00F171F3" w:rsidP="008952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8"/>
        <w:jc w:val="both"/>
        <w:rPr>
          <w:sz w:val="27"/>
          <w:szCs w:val="27"/>
        </w:rPr>
      </w:pPr>
      <w:r>
        <w:rPr>
          <w:color w:val="000000"/>
          <w:sz w:val="28"/>
          <w:szCs w:val="28"/>
          <w:bdr w:val="none" w:sz="0" w:space="0" w:color="auto" w:frame="1"/>
        </w:rPr>
        <w:t>изучение основ сценического мастерства;</w:t>
      </w:r>
    </w:p>
    <w:p w:rsidR="00F171F3" w:rsidRDefault="00F171F3" w:rsidP="008952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8"/>
        <w:jc w:val="both"/>
        <w:rPr>
          <w:sz w:val="27"/>
          <w:szCs w:val="27"/>
        </w:rPr>
      </w:pPr>
      <w:r>
        <w:rPr>
          <w:color w:val="000000"/>
          <w:sz w:val="28"/>
          <w:szCs w:val="28"/>
          <w:bdr w:val="none" w:sz="0" w:space="0" w:color="auto" w:frame="1"/>
        </w:rPr>
        <w:t>мастерская образа;</w:t>
      </w:r>
    </w:p>
    <w:p w:rsidR="00F171F3" w:rsidRDefault="00F171F3" w:rsidP="008952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8"/>
        <w:jc w:val="both"/>
        <w:rPr>
          <w:sz w:val="27"/>
          <w:szCs w:val="27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мастерская костюма, декораций;</w:t>
      </w:r>
    </w:p>
    <w:p w:rsidR="00F171F3" w:rsidRDefault="00F171F3" w:rsidP="008952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8"/>
        <w:jc w:val="both"/>
        <w:rPr>
          <w:sz w:val="27"/>
          <w:szCs w:val="27"/>
        </w:rPr>
      </w:pPr>
      <w:r>
        <w:rPr>
          <w:color w:val="000000"/>
          <w:sz w:val="28"/>
          <w:szCs w:val="28"/>
          <w:bdr w:val="none" w:sz="0" w:space="0" w:color="auto" w:frame="1"/>
        </w:rPr>
        <w:t>инсценировка прочитанного произведения;</w:t>
      </w:r>
    </w:p>
    <w:p w:rsidR="00F171F3" w:rsidRDefault="00F171F3" w:rsidP="008952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8"/>
        <w:jc w:val="both"/>
        <w:rPr>
          <w:sz w:val="27"/>
          <w:szCs w:val="27"/>
        </w:rPr>
      </w:pPr>
      <w:r>
        <w:rPr>
          <w:color w:val="000000"/>
          <w:sz w:val="28"/>
          <w:szCs w:val="28"/>
          <w:bdr w:val="none" w:sz="0" w:space="0" w:color="auto" w:frame="1"/>
        </w:rPr>
        <w:t>постановка спектакля;</w:t>
      </w:r>
    </w:p>
    <w:p w:rsidR="00F171F3" w:rsidRDefault="00F171F3" w:rsidP="008952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8"/>
        <w:jc w:val="both"/>
        <w:rPr>
          <w:sz w:val="27"/>
          <w:szCs w:val="27"/>
        </w:rPr>
      </w:pPr>
      <w:r>
        <w:rPr>
          <w:color w:val="000000"/>
          <w:sz w:val="28"/>
          <w:szCs w:val="28"/>
          <w:bdr w:val="none" w:sz="0" w:space="0" w:color="auto" w:frame="1"/>
        </w:rPr>
        <w:t>посещение спектакля;</w:t>
      </w:r>
    </w:p>
    <w:p w:rsidR="00F171F3" w:rsidRDefault="00F171F3" w:rsidP="008952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8"/>
        <w:jc w:val="both"/>
        <w:rPr>
          <w:sz w:val="27"/>
          <w:szCs w:val="27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работа в </w:t>
      </w:r>
      <w:r w:rsidR="00621073">
        <w:rPr>
          <w:color w:val="000000"/>
          <w:sz w:val="28"/>
          <w:szCs w:val="28"/>
          <w:bdr w:val="none" w:sz="0" w:space="0" w:color="auto" w:frame="1"/>
        </w:rPr>
        <w:t>парах</w:t>
      </w:r>
      <w:r>
        <w:rPr>
          <w:color w:val="000000"/>
          <w:sz w:val="28"/>
          <w:szCs w:val="28"/>
          <w:bdr w:val="none" w:sz="0" w:space="0" w:color="auto" w:frame="1"/>
        </w:rPr>
        <w:t>;</w:t>
      </w:r>
    </w:p>
    <w:p w:rsidR="00F171F3" w:rsidRDefault="00F171F3" w:rsidP="008952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8"/>
        <w:jc w:val="both"/>
        <w:rPr>
          <w:sz w:val="27"/>
          <w:szCs w:val="27"/>
        </w:rPr>
      </w:pPr>
      <w:r>
        <w:rPr>
          <w:color w:val="000000"/>
          <w:sz w:val="28"/>
          <w:szCs w:val="28"/>
          <w:bdr w:val="none" w:sz="0" w:space="0" w:color="auto" w:frame="1"/>
        </w:rPr>
        <w:t>актёрский тренинг;</w:t>
      </w:r>
    </w:p>
    <w:p w:rsidR="00F171F3" w:rsidRDefault="00F171F3" w:rsidP="008952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8"/>
        <w:jc w:val="both"/>
        <w:rPr>
          <w:sz w:val="27"/>
          <w:szCs w:val="27"/>
        </w:rPr>
      </w:pPr>
      <w:r>
        <w:rPr>
          <w:color w:val="000000"/>
          <w:sz w:val="28"/>
          <w:szCs w:val="28"/>
          <w:bdr w:val="none" w:sz="0" w:space="0" w:color="auto" w:frame="1"/>
        </w:rPr>
        <w:t>экскурсия;</w:t>
      </w:r>
    </w:p>
    <w:p w:rsidR="00F171F3" w:rsidRDefault="00F171F3" w:rsidP="008952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8"/>
        <w:jc w:val="both"/>
        <w:rPr>
          <w:sz w:val="27"/>
          <w:szCs w:val="27"/>
        </w:rPr>
      </w:pPr>
      <w:r>
        <w:rPr>
          <w:color w:val="000000"/>
          <w:sz w:val="28"/>
          <w:szCs w:val="28"/>
          <w:bdr w:val="none" w:sz="0" w:space="0" w:color="auto" w:frame="1"/>
        </w:rPr>
        <w:t>выступление.</w:t>
      </w:r>
    </w:p>
    <w:p w:rsidR="00F171F3" w:rsidRPr="0060336F" w:rsidRDefault="00F171F3" w:rsidP="0060336F">
      <w:pPr>
        <w:pStyle w:val="a3"/>
        <w:shd w:val="clear" w:color="auto" w:fill="FFFFFF"/>
        <w:spacing w:before="0" w:beforeAutospacing="0" w:after="0" w:afterAutospacing="0"/>
        <w:ind w:right="-8" w:firstLine="1068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На занятиях используются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индивидуальный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, фронтальный, групповые </w:t>
      </w:r>
      <w:r w:rsidRPr="0060336F">
        <w:rPr>
          <w:color w:val="000000"/>
          <w:sz w:val="28"/>
          <w:szCs w:val="28"/>
          <w:bdr w:val="none" w:sz="0" w:space="0" w:color="auto" w:frame="1"/>
        </w:rPr>
        <w:t>формы контроля</w:t>
      </w:r>
      <w:r w:rsidR="0060336F">
        <w:rPr>
          <w:color w:val="000000"/>
          <w:sz w:val="28"/>
          <w:szCs w:val="28"/>
          <w:bdr w:val="none" w:sz="0" w:space="0" w:color="auto" w:frame="1"/>
        </w:rPr>
        <w:t>.</w:t>
      </w:r>
    </w:p>
    <w:p w:rsidR="00F171F3" w:rsidRDefault="00F171F3" w:rsidP="0060336F">
      <w:pPr>
        <w:pStyle w:val="a3"/>
        <w:shd w:val="clear" w:color="auto" w:fill="FFFFFF"/>
        <w:spacing w:before="0" w:beforeAutospacing="0" w:after="0" w:afterAutospacing="0"/>
        <w:ind w:firstLine="708"/>
        <w:rPr>
          <w:sz w:val="27"/>
          <w:szCs w:val="27"/>
        </w:rPr>
      </w:pPr>
      <w:r>
        <w:rPr>
          <w:b/>
          <w:bCs/>
          <w:sz w:val="28"/>
          <w:szCs w:val="28"/>
          <w:bdr w:val="none" w:sz="0" w:space="0" w:color="auto" w:frame="1"/>
        </w:rPr>
        <w:t>Итогом деятельности</w:t>
      </w:r>
      <w:r>
        <w:rPr>
          <w:sz w:val="28"/>
          <w:szCs w:val="28"/>
          <w:bdr w:val="none" w:sz="0" w:space="0" w:color="auto" w:frame="1"/>
        </w:rPr>
        <w:t> театрального кружка «В мире театра»  является участие учеников в отчетных концертах</w:t>
      </w:r>
      <w:r w:rsidR="0060336F">
        <w:rPr>
          <w:sz w:val="28"/>
          <w:szCs w:val="28"/>
          <w:bdr w:val="none" w:sz="0" w:space="0" w:color="auto" w:frame="1"/>
        </w:rPr>
        <w:t>.</w:t>
      </w:r>
    </w:p>
    <w:p w:rsidR="00F171F3" w:rsidRDefault="00F171F3" w:rsidP="006033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8"/>
          <w:szCs w:val="28"/>
          <w:bdr w:val="none" w:sz="0" w:space="0" w:color="auto" w:frame="1"/>
        </w:rPr>
        <w:t>Для изучения разделов</w:t>
      </w:r>
      <w:r w:rsidR="008952BC" w:rsidRPr="008952BC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«Театр»</w:t>
      </w:r>
      <w:r w:rsidR="008952BC" w:rsidRPr="008952BC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и</w:t>
      </w:r>
      <w:r w:rsidR="008952BC" w:rsidRPr="008952BC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«Основы актёрского мастерства» рекомендуется использовать</w:t>
      </w:r>
      <w:r w:rsidR="008952BC" w:rsidRPr="008952BC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«Театр. Пособие для дополнительного образования»</w:t>
      </w:r>
      <w:r w:rsidR="008952BC" w:rsidRPr="0060336F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И.А. Генералова.</w:t>
      </w:r>
    </w:p>
    <w:p w:rsidR="00F171F3" w:rsidRDefault="00F171F3" w:rsidP="00F171F3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7"/>
          <w:szCs w:val="27"/>
        </w:rPr>
      </w:pPr>
      <w:r>
        <w:rPr>
          <w:sz w:val="28"/>
          <w:szCs w:val="28"/>
          <w:bdr w:val="none" w:sz="0" w:space="0" w:color="auto" w:frame="1"/>
        </w:rPr>
        <w:t>В </w:t>
      </w:r>
      <w:r>
        <w:rPr>
          <w:color w:val="000000"/>
          <w:sz w:val="28"/>
          <w:szCs w:val="28"/>
          <w:bdr w:val="none" w:sz="0" w:space="0" w:color="auto" w:frame="1"/>
        </w:rPr>
        <w:t>программу кружка «Театр в начальной школе» (раздел «Наш театр») включена  инсценировка произведений, изучаемых в программе «Литературное чтение».</w:t>
      </w:r>
    </w:p>
    <w:p w:rsidR="00F171F3" w:rsidRDefault="00F171F3" w:rsidP="00F171F3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7"/>
          <w:szCs w:val="27"/>
        </w:rPr>
      </w:pPr>
      <w:r>
        <w:rPr>
          <w:b/>
          <w:bCs/>
          <w:sz w:val="28"/>
          <w:szCs w:val="28"/>
          <w:bdr w:val="none" w:sz="0" w:space="0" w:color="auto" w:frame="1"/>
        </w:rPr>
        <w:t>Планируемые результаты освоения </w:t>
      </w:r>
      <w:proofErr w:type="gramStart"/>
      <w:r>
        <w:rPr>
          <w:b/>
          <w:bCs/>
          <w:sz w:val="28"/>
          <w:szCs w:val="28"/>
          <w:bdr w:val="none" w:sz="0" w:space="0" w:color="auto" w:frame="1"/>
        </w:rPr>
        <w:t>обучающимися</w:t>
      </w:r>
      <w:proofErr w:type="gramEnd"/>
      <w:r>
        <w:rPr>
          <w:b/>
          <w:bCs/>
          <w:sz w:val="28"/>
          <w:szCs w:val="28"/>
          <w:bdr w:val="none" w:sz="0" w:space="0" w:color="auto" w:frame="1"/>
        </w:rPr>
        <w:t> программы внеурочной деятельности</w:t>
      </w:r>
    </w:p>
    <w:p w:rsidR="00F171F3" w:rsidRDefault="00F171F3" w:rsidP="008952BC">
      <w:pPr>
        <w:pStyle w:val="a3"/>
        <w:numPr>
          <w:ilvl w:val="0"/>
          <w:numId w:val="2"/>
        </w:numPr>
        <w:shd w:val="clear" w:color="auto" w:fill="FFFFFF"/>
        <w:spacing w:before="0" w:beforeAutospacing="0" w:after="0"/>
        <w:rPr>
          <w:sz w:val="27"/>
          <w:szCs w:val="27"/>
        </w:rPr>
      </w:pPr>
      <w:r>
        <w:rPr>
          <w:sz w:val="28"/>
          <w:szCs w:val="28"/>
          <w:bdr w:val="none" w:sz="0" w:space="0" w:color="auto" w:frame="1"/>
        </w:rPr>
        <w:t>Взаимодействие учеников между собой на уровне класса;</w:t>
      </w:r>
    </w:p>
    <w:p w:rsidR="00F171F3" w:rsidRDefault="00F171F3" w:rsidP="008952BC">
      <w:pPr>
        <w:pStyle w:val="a3"/>
        <w:numPr>
          <w:ilvl w:val="0"/>
          <w:numId w:val="2"/>
        </w:numPr>
        <w:shd w:val="clear" w:color="auto" w:fill="FFFFFF"/>
        <w:spacing w:before="0" w:beforeAutospacing="0" w:after="0"/>
        <w:rPr>
          <w:sz w:val="27"/>
          <w:szCs w:val="27"/>
        </w:rPr>
      </w:pPr>
      <w:r>
        <w:rPr>
          <w:sz w:val="28"/>
          <w:szCs w:val="28"/>
          <w:bdr w:val="none" w:sz="0" w:space="0" w:color="auto" w:frame="1"/>
        </w:rPr>
        <w:t>Получение опыта переживания и позитивного отношения к базовым ценностям, ценностного отношения к социальной реальности в целом;</w:t>
      </w:r>
    </w:p>
    <w:p w:rsidR="00F171F3" w:rsidRDefault="00F171F3" w:rsidP="008952BC">
      <w:pPr>
        <w:pStyle w:val="a3"/>
        <w:numPr>
          <w:ilvl w:val="0"/>
          <w:numId w:val="2"/>
        </w:numPr>
        <w:shd w:val="clear" w:color="auto" w:fill="FFFFFF"/>
        <w:spacing w:before="0" w:beforeAutospacing="0" w:after="0"/>
        <w:rPr>
          <w:sz w:val="27"/>
          <w:szCs w:val="27"/>
        </w:rPr>
      </w:pPr>
      <w:r>
        <w:rPr>
          <w:sz w:val="28"/>
          <w:szCs w:val="28"/>
          <w:bdr w:val="none" w:sz="0" w:space="0" w:color="auto" w:frame="1"/>
        </w:rPr>
        <w:t>Взаимодействие ученика с учителем;</w:t>
      </w:r>
    </w:p>
    <w:p w:rsidR="00F171F3" w:rsidRDefault="00F171F3" w:rsidP="008952BC">
      <w:pPr>
        <w:pStyle w:val="a3"/>
        <w:numPr>
          <w:ilvl w:val="0"/>
          <w:numId w:val="2"/>
        </w:numPr>
        <w:shd w:val="clear" w:color="auto" w:fill="FFFFFF"/>
        <w:spacing w:before="0" w:beforeAutospacing="0" w:after="0"/>
        <w:rPr>
          <w:sz w:val="27"/>
          <w:szCs w:val="27"/>
        </w:rPr>
      </w:pPr>
      <w:r>
        <w:rPr>
          <w:sz w:val="28"/>
          <w:szCs w:val="28"/>
          <w:bdr w:val="none" w:sz="0" w:space="0" w:color="auto" w:frame="1"/>
        </w:rPr>
        <w:t>Приобретение учеником социальных знаний, первичного понимания социальной реальности и повседневной жизни;</w:t>
      </w:r>
    </w:p>
    <w:p w:rsidR="00F171F3" w:rsidRDefault="00F171F3" w:rsidP="008952BC">
      <w:pPr>
        <w:pStyle w:val="a3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sz w:val="27"/>
          <w:szCs w:val="27"/>
        </w:rPr>
      </w:pPr>
      <w:r>
        <w:rPr>
          <w:sz w:val="28"/>
          <w:szCs w:val="28"/>
          <w:bdr w:val="none" w:sz="0" w:space="0" w:color="auto" w:frame="1"/>
        </w:rPr>
        <w:t>Повышение познавательной активности и успеваемости;</w:t>
      </w:r>
    </w:p>
    <w:p w:rsidR="00F171F3" w:rsidRDefault="00F171F3" w:rsidP="008952BC">
      <w:pPr>
        <w:pStyle w:val="a3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sz w:val="27"/>
          <w:szCs w:val="27"/>
        </w:rPr>
      </w:pPr>
      <w:r>
        <w:rPr>
          <w:sz w:val="28"/>
          <w:szCs w:val="28"/>
          <w:bdr w:val="none" w:sz="0" w:space="0" w:color="auto" w:frame="1"/>
        </w:rPr>
        <w:t>Повышение уровня развития мелкой моторики;</w:t>
      </w:r>
    </w:p>
    <w:p w:rsidR="00F171F3" w:rsidRDefault="00F171F3" w:rsidP="008952BC">
      <w:pPr>
        <w:pStyle w:val="a3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sz w:val="27"/>
          <w:szCs w:val="27"/>
        </w:rPr>
      </w:pPr>
      <w:r>
        <w:rPr>
          <w:sz w:val="28"/>
          <w:szCs w:val="28"/>
          <w:bdr w:val="none" w:sz="0" w:space="0" w:color="auto" w:frame="1"/>
        </w:rPr>
        <w:t>Формирование четкой, грамотной речи;</w:t>
      </w:r>
    </w:p>
    <w:p w:rsidR="00F171F3" w:rsidRDefault="00F171F3" w:rsidP="008952BC">
      <w:pPr>
        <w:pStyle w:val="a3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sz w:val="27"/>
          <w:szCs w:val="27"/>
        </w:rPr>
      </w:pPr>
      <w:r>
        <w:rPr>
          <w:sz w:val="28"/>
          <w:szCs w:val="28"/>
          <w:bdr w:val="none" w:sz="0" w:space="0" w:color="auto" w:frame="1"/>
        </w:rPr>
        <w:t>Развитие творческих способностей;</w:t>
      </w:r>
    </w:p>
    <w:p w:rsidR="00F171F3" w:rsidRDefault="00F171F3" w:rsidP="008952BC">
      <w:pPr>
        <w:pStyle w:val="a3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sz w:val="27"/>
          <w:szCs w:val="27"/>
        </w:rPr>
      </w:pPr>
      <w:r>
        <w:rPr>
          <w:sz w:val="28"/>
          <w:szCs w:val="28"/>
          <w:bdr w:val="none" w:sz="0" w:space="0" w:color="auto" w:frame="1"/>
        </w:rPr>
        <w:t>Формирование самостоятельности;</w:t>
      </w:r>
    </w:p>
    <w:p w:rsidR="00F171F3" w:rsidRDefault="00F171F3" w:rsidP="008952BC">
      <w:pPr>
        <w:pStyle w:val="a3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sz w:val="27"/>
          <w:szCs w:val="27"/>
        </w:rPr>
      </w:pPr>
      <w:r>
        <w:rPr>
          <w:sz w:val="28"/>
          <w:szCs w:val="28"/>
          <w:bdr w:val="none" w:sz="0" w:space="0" w:color="auto" w:frame="1"/>
        </w:rPr>
        <w:t>Формирование навыков эффективного общения;</w:t>
      </w:r>
    </w:p>
    <w:p w:rsidR="00F171F3" w:rsidRDefault="00F171F3" w:rsidP="008952BC">
      <w:pPr>
        <w:pStyle w:val="a3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sz w:val="27"/>
          <w:szCs w:val="27"/>
        </w:rPr>
      </w:pPr>
      <w:r>
        <w:rPr>
          <w:sz w:val="28"/>
          <w:szCs w:val="28"/>
          <w:bdr w:val="none" w:sz="0" w:space="0" w:color="auto" w:frame="1"/>
        </w:rPr>
        <w:t>Улучшение способности к концентрации внимания;</w:t>
      </w:r>
    </w:p>
    <w:p w:rsidR="00F171F3" w:rsidRDefault="00F171F3" w:rsidP="008952BC">
      <w:pPr>
        <w:pStyle w:val="a3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sz w:val="27"/>
          <w:szCs w:val="27"/>
        </w:rPr>
      </w:pPr>
      <w:r>
        <w:rPr>
          <w:sz w:val="28"/>
          <w:szCs w:val="28"/>
          <w:bdr w:val="none" w:sz="0" w:space="0" w:color="auto" w:frame="1"/>
        </w:rPr>
        <w:t>Улучшение памяти;</w:t>
      </w:r>
    </w:p>
    <w:p w:rsidR="00F171F3" w:rsidRDefault="00F171F3" w:rsidP="008952BC">
      <w:pPr>
        <w:pStyle w:val="a3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sz w:val="27"/>
          <w:szCs w:val="27"/>
        </w:rPr>
      </w:pPr>
      <w:r>
        <w:rPr>
          <w:sz w:val="28"/>
          <w:szCs w:val="28"/>
          <w:bdr w:val="none" w:sz="0" w:space="0" w:color="auto" w:frame="1"/>
        </w:rPr>
        <w:t>Формирование навыков зрительской культуры.</w:t>
      </w:r>
      <w:r>
        <w:rPr>
          <w:b/>
          <w:bCs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> </w:t>
      </w:r>
    </w:p>
    <w:p w:rsidR="00F171F3" w:rsidRPr="008952BC" w:rsidRDefault="00F171F3" w:rsidP="00F171F3">
      <w:pPr>
        <w:pStyle w:val="a3"/>
        <w:shd w:val="clear" w:color="auto" w:fill="FFFFFF"/>
        <w:spacing w:before="0" w:beforeAutospacing="0" w:after="0"/>
        <w:ind w:firstLine="708"/>
        <w:rPr>
          <w:sz w:val="27"/>
          <w:szCs w:val="27"/>
        </w:rPr>
      </w:pPr>
      <w:r>
        <w:rPr>
          <w:b/>
          <w:bCs/>
          <w:sz w:val="28"/>
          <w:szCs w:val="28"/>
          <w:bdr w:val="none" w:sz="0" w:space="0" w:color="auto" w:frame="1"/>
        </w:rPr>
        <w:t>Итогом деятельности</w:t>
      </w:r>
      <w:r>
        <w:rPr>
          <w:sz w:val="28"/>
          <w:szCs w:val="28"/>
          <w:bdr w:val="none" w:sz="0" w:space="0" w:color="auto" w:frame="1"/>
        </w:rPr>
        <w:t> театрального кружка «В мире театра»  является участие учеников в отчетных концертах</w:t>
      </w:r>
      <w:r w:rsidR="00EF43EC">
        <w:rPr>
          <w:sz w:val="28"/>
          <w:szCs w:val="28"/>
          <w:bdr w:val="none" w:sz="0" w:space="0" w:color="auto" w:frame="1"/>
        </w:rPr>
        <w:t>.</w:t>
      </w:r>
    </w:p>
    <w:p w:rsidR="00EF43EC" w:rsidRDefault="00EF43EC" w:rsidP="00F171F3">
      <w:pPr>
        <w:pStyle w:val="a3"/>
        <w:shd w:val="clear" w:color="auto" w:fill="FFFFFF"/>
        <w:spacing w:before="0" w:beforeAutospacing="0" w:after="0" w:line="384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F171F3" w:rsidRDefault="00F171F3" w:rsidP="00F171F3">
      <w:pPr>
        <w:pStyle w:val="a3"/>
        <w:shd w:val="clear" w:color="auto" w:fill="FFFFFF"/>
        <w:spacing w:before="0" w:beforeAutospacing="0" w:after="0" w:line="384" w:lineRule="atLeast"/>
        <w:jc w:val="center"/>
        <w:rPr>
          <w:sz w:val="27"/>
          <w:szCs w:val="27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Литература:</w:t>
      </w:r>
    </w:p>
    <w:p w:rsidR="00F171F3" w:rsidRDefault="00F171F3" w:rsidP="008952BC">
      <w:pPr>
        <w:pStyle w:val="a3"/>
        <w:numPr>
          <w:ilvl w:val="0"/>
          <w:numId w:val="5"/>
        </w:numPr>
        <w:shd w:val="clear" w:color="auto" w:fill="FFFFFF"/>
        <w:spacing w:before="0" w:beforeAutospacing="0" w:after="0"/>
        <w:jc w:val="both"/>
        <w:rPr>
          <w:sz w:val="27"/>
          <w:szCs w:val="27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Букатов В. М., Ершова А. П. Я иду на урок: Хрестоматия игровых       приемов обучения. - М.: «Первое сентября», 2000.</w:t>
      </w:r>
    </w:p>
    <w:p w:rsidR="00F171F3" w:rsidRPr="008952BC" w:rsidRDefault="00F171F3" w:rsidP="008952BC">
      <w:pPr>
        <w:pStyle w:val="a3"/>
        <w:numPr>
          <w:ilvl w:val="0"/>
          <w:numId w:val="5"/>
        </w:numPr>
        <w:shd w:val="clear" w:color="auto" w:fill="FFFFFF"/>
        <w:spacing w:before="0" w:beforeAutospacing="0" w:after="0"/>
        <w:rPr>
          <w:sz w:val="27"/>
          <w:szCs w:val="27"/>
        </w:rPr>
      </w:pPr>
      <w:r w:rsidRPr="008952BC">
        <w:rPr>
          <w:sz w:val="28"/>
          <w:szCs w:val="28"/>
          <w:bdr w:val="none" w:sz="0" w:space="0" w:color="auto" w:frame="1"/>
          <w:shd w:val="clear" w:color="auto" w:fill="FFFFFF"/>
        </w:rPr>
        <w:t>Ганелин Е.Р. Программа обучения детей основам сценического</w:t>
      </w:r>
      <w:r w:rsidR="008952BC">
        <w:rPr>
          <w:sz w:val="28"/>
          <w:szCs w:val="28"/>
          <w:bdr w:val="none" w:sz="0" w:space="0" w:color="auto" w:frame="1"/>
          <w:shd w:val="clear" w:color="auto" w:fill="FFFFFF"/>
        </w:rPr>
        <w:t xml:space="preserve"> искусства «Школьный театр». </w:t>
      </w:r>
      <w:r w:rsidRPr="008952BC">
        <w:rPr>
          <w:sz w:val="28"/>
          <w:szCs w:val="28"/>
          <w:bdr w:val="none" w:sz="0" w:space="0" w:color="auto" w:frame="1"/>
          <w:shd w:val="clear" w:color="auto" w:fill="FFFFFF"/>
        </w:rPr>
        <w:t>http://www.teatrbaby.ru/metod_metodika.htm</w:t>
      </w:r>
    </w:p>
    <w:p w:rsidR="00F171F3" w:rsidRDefault="00F171F3" w:rsidP="008952BC">
      <w:pPr>
        <w:pStyle w:val="a3"/>
        <w:numPr>
          <w:ilvl w:val="0"/>
          <w:numId w:val="5"/>
        </w:numPr>
        <w:shd w:val="clear" w:color="auto" w:fill="FFFFFF"/>
        <w:spacing w:before="0" w:beforeAutospacing="0" w:after="0"/>
        <w:jc w:val="both"/>
        <w:rPr>
          <w:sz w:val="27"/>
          <w:szCs w:val="27"/>
        </w:rPr>
      </w:pPr>
      <w:r>
        <w:rPr>
          <w:color w:val="170E02"/>
          <w:sz w:val="28"/>
          <w:szCs w:val="28"/>
          <w:bdr w:val="none" w:sz="0" w:space="0" w:color="auto" w:frame="1"/>
          <w:shd w:val="clear" w:color="auto" w:fill="FFFFFF"/>
        </w:rPr>
        <w:t>Генералов И.А. Театр. Пособие для дополнительного образования.</w:t>
      </w:r>
      <w:r w:rsidR="008952BC">
        <w:rPr>
          <w:color w:val="170E0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170E02"/>
          <w:sz w:val="28"/>
          <w:szCs w:val="28"/>
          <w:bdr w:val="none" w:sz="0" w:space="0" w:color="auto" w:frame="1"/>
          <w:shd w:val="clear" w:color="auto" w:fill="FFFFFF"/>
        </w:rPr>
        <w:t>2-й класс. 3-й класс. 4-й класс. – М.: Баласс, 2009.</w:t>
      </w:r>
    </w:p>
    <w:p w:rsidR="00F171F3" w:rsidRDefault="00F171F3" w:rsidP="008952BC">
      <w:pPr>
        <w:pStyle w:val="a3"/>
        <w:numPr>
          <w:ilvl w:val="0"/>
          <w:numId w:val="5"/>
        </w:numPr>
        <w:shd w:val="clear" w:color="auto" w:fill="FFFFFF"/>
        <w:spacing w:before="0" w:beforeAutospacing="0" w:after="0"/>
        <w:rPr>
          <w:sz w:val="27"/>
          <w:szCs w:val="27"/>
        </w:rPr>
      </w:pPr>
      <w:r>
        <w:rPr>
          <w:sz w:val="28"/>
          <w:szCs w:val="28"/>
          <w:bdr w:val="none" w:sz="0" w:space="0" w:color="auto" w:frame="1"/>
        </w:rPr>
        <w:t>Григорьев Д.В. Внеурочная деятельность школьников. Методический конструктор: пособие для учителя /Д.В. Григорьев, П.В. Степанов. – М.: Просвещение, 2010.</w:t>
      </w:r>
    </w:p>
    <w:p w:rsidR="00F171F3" w:rsidRDefault="00F171F3" w:rsidP="008952BC">
      <w:pPr>
        <w:pStyle w:val="a3"/>
        <w:numPr>
          <w:ilvl w:val="0"/>
          <w:numId w:val="5"/>
        </w:numPr>
        <w:shd w:val="clear" w:color="auto" w:fill="FFFFFF"/>
        <w:spacing w:before="0" w:beforeAutospacing="0" w:after="0"/>
        <w:jc w:val="both"/>
        <w:rPr>
          <w:sz w:val="27"/>
          <w:szCs w:val="27"/>
        </w:rPr>
      </w:pPr>
      <w:r>
        <w:rPr>
          <w:sz w:val="28"/>
          <w:szCs w:val="28"/>
          <w:bdr w:val="none" w:sz="0" w:space="0" w:color="auto" w:frame="1"/>
        </w:rPr>
        <w:t>Ершова А.П. Уроки театра на уроках в школе: Театральное обучение школьников I-XI классов. М., 1990.</w:t>
      </w:r>
    </w:p>
    <w:p w:rsidR="00F171F3" w:rsidRDefault="00F171F3" w:rsidP="008952BC">
      <w:pPr>
        <w:pStyle w:val="a3"/>
        <w:numPr>
          <w:ilvl w:val="0"/>
          <w:numId w:val="5"/>
        </w:numPr>
        <w:shd w:val="clear" w:color="auto" w:fill="FFFFFF"/>
        <w:spacing w:before="0" w:beforeAutospacing="0" w:after="0"/>
        <w:jc w:val="both"/>
        <w:rPr>
          <w:sz w:val="27"/>
          <w:szCs w:val="27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Образовательная система «Школа 2100» Сборник программ. Дошкольное образование. Начальная школа (Под научной редакцией Д.И. Фельдштейна). М.: Баласс, 2008.</w:t>
      </w:r>
    </w:p>
    <w:p w:rsidR="00F171F3" w:rsidRPr="008952BC" w:rsidRDefault="00F171F3" w:rsidP="008952BC">
      <w:pPr>
        <w:pStyle w:val="a3"/>
        <w:numPr>
          <w:ilvl w:val="0"/>
          <w:numId w:val="5"/>
        </w:numPr>
        <w:shd w:val="clear" w:color="auto" w:fill="FFFFFF"/>
        <w:spacing w:before="0" w:beforeAutospacing="0" w:after="0"/>
        <w:rPr>
          <w:sz w:val="27"/>
          <w:szCs w:val="27"/>
        </w:rPr>
      </w:pPr>
      <w:r>
        <w:rPr>
          <w:sz w:val="28"/>
          <w:szCs w:val="28"/>
          <w:bdr w:val="none" w:sz="0" w:space="0" w:color="auto" w:frame="1"/>
        </w:rPr>
        <w:t>Ладыженская Т.А. и др. Детская риторика в рассказах и рисунках: Учебная тетрадь для первоклассника. В 2-х ч. – М. Издательский дом. С-инфо; Издательство «Баласс», 2006.</w:t>
      </w:r>
    </w:p>
    <w:p w:rsidR="008952BC" w:rsidRPr="008952BC" w:rsidRDefault="008952BC" w:rsidP="008952BC">
      <w:pPr>
        <w:pStyle w:val="a3"/>
        <w:numPr>
          <w:ilvl w:val="0"/>
          <w:numId w:val="5"/>
        </w:numPr>
        <w:shd w:val="clear" w:color="auto" w:fill="FFFFFF"/>
        <w:spacing w:before="0" w:beforeAutospacing="0" w:after="0"/>
        <w:rPr>
          <w:sz w:val="27"/>
          <w:szCs w:val="27"/>
        </w:rPr>
      </w:pPr>
      <w:proofErr w:type="gramStart"/>
      <w:r>
        <w:rPr>
          <w:sz w:val="28"/>
          <w:szCs w:val="28"/>
          <w:bdr w:val="none" w:sz="0" w:space="0" w:color="auto" w:frame="1"/>
        </w:rPr>
        <w:t>Похмельных</w:t>
      </w:r>
      <w:proofErr w:type="gramEnd"/>
      <w:r>
        <w:rPr>
          <w:sz w:val="28"/>
          <w:szCs w:val="28"/>
          <w:bdr w:val="none" w:sz="0" w:space="0" w:color="auto" w:frame="1"/>
        </w:rPr>
        <w:t> А.А.</w:t>
      </w:r>
      <w:r>
        <w:rPr>
          <w:color w:val="000000"/>
          <w:sz w:val="28"/>
          <w:szCs w:val="28"/>
          <w:bdr w:val="none" w:sz="0" w:space="0" w:color="auto" w:frame="1"/>
        </w:rPr>
        <w:t xml:space="preserve"> Образовательная программа «Основы театральногоискусства». </w:t>
      </w:r>
      <w:hyperlink r:id="rId5" w:history="1">
        <w:r w:rsidRPr="0031430F">
          <w:rPr>
            <w:rStyle w:val="a4"/>
            <w:sz w:val="28"/>
            <w:szCs w:val="28"/>
            <w:bdr w:val="none" w:sz="0" w:space="0" w:color="auto" w:frame="1"/>
            <w:lang w:val="en-US"/>
          </w:rPr>
          <w:t>http</w:t>
        </w:r>
        <w:r w:rsidRPr="0031430F">
          <w:rPr>
            <w:rStyle w:val="a4"/>
            <w:sz w:val="28"/>
            <w:szCs w:val="28"/>
            <w:bdr w:val="none" w:sz="0" w:space="0" w:color="auto" w:frame="1"/>
          </w:rPr>
          <w:t>://youthnet.karelia.ru/dyts/programs/2009/o_tea.doc</w:t>
        </w:r>
      </w:hyperlink>
    </w:p>
    <w:p w:rsidR="00F171F3" w:rsidRDefault="00F171F3" w:rsidP="008952BC">
      <w:pPr>
        <w:pStyle w:val="a3"/>
        <w:numPr>
          <w:ilvl w:val="0"/>
          <w:numId w:val="5"/>
        </w:numPr>
        <w:shd w:val="clear" w:color="auto" w:fill="FFFFFF"/>
        <w:spacing w:before="0" w:beforeAutospacing="0" w:after="0"/>
        <w:rPr>
          <w:sz w:val="27"/>
          <w:szCs w:val="27"/>
        </w:rPr>
      </w:pPr>
      <w:r>
        <w:rPr>
          <w:sz w:val="28"/>
          <w:szCs w:val="28"/>
          <w:bdr w:val="none" w:sz="0" w:space="0" w:color="auto" w:frame="1"/>
        </w:rPr>
        <w:t>Программы для внешкольных у</w:t>
      </w:r>
      <w:r w:rsidR="008952BC">
        <w:rPr>
          <w:sz w:val="28"/>
          <w:szCs w:val="28"/>
          <w:bdr w:val="none" w:sz="0" w:space="0" w:color="auto" w:frame="1"/>
        </w:rPr>
        <w:t>чреждений и общеобразовательных</w:t>
      </w:r>
      <w:r>
        <w:rPr>
          <w:sz w:val="28"/>
          <w:szCs w:val="28"/>
          <w:bdr w:val="none" w:sz="0" w:space="0" w:color="auto" w:frame="1"/>
        </w:rPr>
        <w:t xml:space="preserve"> школ. Художественные кружки. – М.: Просвещение, 1981.</w:t>
      </w:r>
    </w:p>
    <w:p w:rsidR="00F171F3" w:rsidRPr="008952BC" w:rsidRDefault="00F171F3" w:rsidP="008952BC">
      <w:pPr>
        <w:pStyle w:val="a3"/>
        <w:numPr>
          <w:ilvl w:val="0"/>
          <w:numId w:val="5"/>
        </w:numPr>
        <w:shd w:val="clear" w:color="auto" w:fill="FFFFFF"/>
        <w:spacing w:before="0" w:beforeAutospacing="0" w:after="0"/>
        <w:rPr>
          <w:sz w:val="27"/>
          <w:szCs w:val="27"/>
        </w:rPr>
      </w:pPr>
      <w:r>
        <w:rPr>
          <w:sz w:val="28"/>
          <w:szCs w:val="28"/>
          <w:bdr w:val="none" w:sz="0" w:space="0" w:color="auto" w:frame="1"/>
        </w:rPr>
        <w:t>Сборник детских скороговорок. </w:t>
      </w:r>
      <w:hyperlink r:id="rId6" w:history="1">
        <w:r w:rsidR="008952BC" w:rsidRPr="0031430F">
          <w:rPr>
            <w:rStyle w:val="a4"/>
            <w:sz w:val="28"/>
            <w:szCs w:val="28"/>
            <w:bdr w:val="none" w:sz="0" w:space="0" w:color="auto" w:frame="1"/>
          </w:rPr>
          <w:t>http://littlehuman.ru/393/</w:t>
        </w:r>
      </w:hyperlink>
    </w:p>
    <w:p w:rsidR="008952BC" w:rsidRDefault="008952BC" w:rsidP="008952BC">
      <w:pPr>
        <w:pStyle w:val="a3"/>
        <w:shd w:val="clear" w:color="auto" w:fill="FFFFFF"/>
        <w:spacing w:before="0" w:beforeAutospacing="0" w:after="0"/>
        <w:ind w:left="720"/>
        <w:rPr>
          <w:sz w:val="27"/>
          <w:szCs w:val="27"/>
        </w:rPr>
      </w:pPr>
    </w:p>
    <w:p w:rsidR="004C45C4" w:rsidRPr="00C07144" w:rsidRDefault="004C45C4" w:rsidP="00C07144"/>
    <w:sectPr w:rsidR="004C45C4" w:rsidRPr="00C07144" w:rsidSect="004C4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C93"/>
    <w:multiLevelType w:val="hybridMultilevel"/>
    <w:tmpl w:val="D2988CDC"/>
    <w:lvl w:ilvl="0" w:tplc="CB0AE3A8"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  <w:color w:val="170E02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321841"/>
    <w:multiLevelType w:val="hybridMultilevel"/>
    <w:tmpl w:val="4F504102"/>
    <w:lvl w:ilvl="0" w:tplc="11CAD942">
      <w:start w:val="10"/>
      <w:numFmt w:val="bullet"/>
      <w:lvlText w:val="•"/>
      <w:lvlJc w:val="left"/>
      <w:pPr>
        <w:ind w:left="1140" w:hanging="780"/>
      </w:pPr>
      <w:rPr>
        <w:rFonts w:ascii="Cambria" w:eastAsia="Times New Roman" w:hAnsi="Cambria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E3B4B"/>
    <w:multiLevelType w:val="hybridMultilevel"/>
    <w:tmpl w:val="B77CA22E"/>
    <w:lvl w:ilvl="0" w:tplc="CB0AE3A8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  <w:color w:val="170E02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40226"/>
    <w:multiLevelType w:val="hybridMultilevel"/>
    <w:tmpl w:val="3300CF46"/>
    <w:lvl w:ilvl="0" w:tplc="CB0AE3A8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  <w:color w:val="170E02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307D1"/>
    <w:multiLevelType w:val="hybridMultilevel"/>
    <w:tmpl w:val="0410521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3EE10111"/>
    <w:multiLevelType w:val="hybridMultilevel"/>
    <w:tmpl w:val="146E1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B72E2"/>
    <w:multiLevelType w:val="hybridMultilevel"/>
    <w:tmpl w:val="33D8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B5793"/>
    <w:multiLevelType w:val="hybridMultilevel"/>
    <w:tmpl w:val="4E9C2B00"/>
    <w:lvl w:ilvl="0" w:tplc="CB0AE3A8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  <w:color w:val="170E02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07144"/>
    <w:rsid w:val="000C7CE9"/>
    <w:rsid w:val="0014441B"/>
    <w:rsid w:val="004C45C4"/>
    <w:rsid w:val="0060336F"/>
    <w:rsid w:val="00621073"/>
    <w:rsid w:val="00803C78"/>
    <w:rsid w:val="0082191F"/>
    <w:rsid w:val="008952BC"/>
    <w:rsid w:val="00BB4862"/>
    <w:rsid w:val="00C07144"/>
    <w:rsid w:val="00EF43EC"/>
    <w:rsid w:val="00F1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52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tlehuman.ru/393/" TargetMode="External"/><Relationship Id="rId5" Type="http://schemas.openxmlformats.org/officeDocument/2006/relationships/hyperlink" Target="http://youthnet.karelia.ru/dyts/programs/2009/o_te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7</dc:creator>
  <cp:lastModifiedBy>Кабинет 7</cp:lastModifiedBy>
  <cp:revision>7</cp:revision>
  <dcterms:created xsi:type="dcterms:W3CDTF">2023-10-23T11:58:00Z</dcterms:created>
  <dcterms:modified xsi:type="dcterms:W3CDTF">2023-10-25T12:46:00Z</dcterms:modified>
</cp:coreProperties>
</file>